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37C818" w14:textId="77777777" w:rsidR="00A433E9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СЕЛЬСКОГО ПОСЕЛЕНИЯ ЛЮБИНСКОГО МУНИЦИПАЛЬНОГО РАЙОНА </w:t>
      </w:r>
    </w:p>
    <w:p w14:paraId="46E24F63" w14:textId="2D041CA8" w:rsidR="00CF670B" w:rsidRPr="007A53C8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30C585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4DC9D" w14:textId="77777777" w:rsidR="00CF670B" w:rsidRDefault="00CF670B" w:rsidP="00CF6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433E9">
        <w:rPr>
          <w:rFonts w:ascii="Times New Roman" w:hAnsi="Times New Roman" w:cs="Times New Roman"/>
          <w:sz w:val="40"/>
          <w:szCs w:val="40"/>
        </w:rPr>
        <w:t>ПОСТАНОВЛЕНИЕ</w:t>
      </w:r>
    </w:p>
    <w:p w14:paraId="33AF65FC" w14:textId="6AE842B2" w:rsidR="00A433E9" w:rsidRPr="00A433E9" w:rsidRDefault="00A433E9" w:rsidP="00A433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</w:t>
      </w:r>
    </w:p>
    <w:p w14:paraId="0CAFFCFB" w14:textId="285EB1A1" w:rsidR="00CF670B" w:rsidRPr="007A53C8" w:rsidRDefault="003E3FAA" w:rsidP="002906C4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433E9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 № 100</w:t>
      </w:r>
      <w:r w:rsidR="00EE2ACC">
        <w:rPr>
          <w:rFonts w:ascii="Times New Roman" w:hAnsi="Times New Roman" w:cs="Times New Roman"/>
          <w:sz w:val="28"/>
          <w:szCs w:val="28"/>
        </w:rPr>
        <w:t>-п</w:t>
      </w:r>
      <w:r w:rsidR="002906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0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6C4">
        <w:rPr>
          <w:rFonts w:ascii="Times New Roman" w:hAnsi="Times New Roman" w:cs="Times New Roman"/>
          <w:sz w:val="28"/>
          <w:szCs w:val="28"/>
        </w:rPr>
        <w:t>. Алексеевка</w:t>
      </w:r>
    </w:p>
    <w:p w14:paraId="5688E70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2BF38" w14:textId="34955E91" w:rsidR="00CF670B" w:rsidRPr="003E3FAA" w:rsidRDefault="00CF670B" w:rsidP="00CF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E2ACC">
        <w:rPr>
          <w:rFonts w:ascii="Times New Roman" w:hAnsi="Times New Roman" w:cs="Times New Roman"/>
          <w:bCs/>
          <w:sz w:val="28"/>
          <w:szCs w:val="28"/>
        </w:rPr>
        <w:t>Алексеевского сельского поселения Любинского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3E3FAA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3E3FAA" w:rsidRPr="003E3FA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от 27.04.2017 №</w:t>
      </w:r>
      <w:r w:rsidR="003E3FAA" w:rsidRPr="003E3FAA">
        <w:rPr>
          <w:rFonts w:ascii="Times New Roman" w:hAnsi="Times New Roman" w:cs="Times New Roman"/>
          <w:color w:val="21242D"/>
          <w:sz w:val="28"/>
          <w:szCs w:val="28"/>
        </w:rPr>
        <w:t xml:space="preserve"> </w:t>
      </w:r>
      <w:r w:rsidR="003E3FAA" w:rsidRPr="003E3FAA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23-п  </w:t>
      </w:r>
      <w:r w:rsidR="003E3FAA" w:rsidRPr="003E3FAA">
        <w:rPr>
          <w:rFonts w:ascii="Times New Roman" w:hAnsi="Times New Roman" w:cs="Times New Roman"/>
          <w:sz w:val="28"/>
          <w:szCs w:val="28"/>
        </w:rPr>
        <w:t xml:space="preserve"> «Об административном регламенте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</w:r>
      <w:r w:rsidR="009D00F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333EA77A" w14:textId="77777777" w:rsidR="00CF670B" w:rsidRPr="007A53C8" w:rsidRDefault="00CF670B" w:rsidP="00CF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C93CF" w14:textId="77777777" w:rsidR="00D330D7" w:rsidRDefault="00CF670B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30D7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Федеральным законом от 27.07.2010  № 210-ФЗ  «Об организации предоставления государственных и муниципальных услуг», Федеральным законом </w:t>
      </w:r>
      <w:r w:rsidRPr="007A53C8">
        <w:rPr>
          <w:rFonts w:ascii="Times New Roman" w:hAnsi="Times New Roman" w:cs="Times New Roman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="00D330D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A53C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433E9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7A53C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433E9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BCEE3" w14:textId="3EDF2658" w:rsidR="00CF670B" w:rsidRPr="007A53C8" w:rsidRDefault="00A433E9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F670B" w:rsidRPr="007A53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2C8C98" w14:textId="77777777" w:rsidR="00CF670B" w:rsidRPr="007A53C8" w:rsidRDefault="00CF670B" w:rsidP="00CF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57EB53" w14:textId="3A379D4D" w:rsidR="009D00FF" w:rsidRPr="009D00FF" w:rsidRDefault="009D00FF" w:rsidP="009D00FF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D00FF">
        <w:rPr>
          <w:rFonts w:ascii="Times New Roman" w:hAnsi="Times New Roman" w:cs="Times New Roman"/>
          <w:sz w:val="28"/>
          <w:szCs w:val="28"/>
        </w:rPr>
        <w:t>В пункт 26 административного регламента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строительства», утвержденной постановлением администрации</w:t>
      </w:r>
      <w:r w:rsidRPr="009D00FF">
        <w:rPr>
          <w:rFonts w:ascii="Times New Roman" w:hAnsi="Times New Roman" w:cs="Times New Roman"/>
          <w:bCs/>
          <w:sz w:val="28"/>
          <w:szCs w:val="28"/>
        </w:rPr>
        <w:t xml:space="preserve"> Алексеевского сельского поселения Любинского муниципального района </w:t>
      </w:r>
      <w:r w:rsidRPr="009D00F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от 27.04.2017 №</w:t>
      </w:r>
      <w:r w:rsidRPr="009D00FF">
        <w:rPr>
          <w:rFonts w:ascii="Times New Roman" w:hAnsi="Times New Roman" w:cs="Times New Roman"/>
          <w:color w:val="21242D"/>
          <w:sz w:val="28"/>
          <w:szCs w:val="28"/>
        </w:rPr>
        <w:t xml:space="preserve"> </w:t>
      </w:r>
      <w:r w:rsidRPr="009D00F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23-п  внести следующие изменения:</w:t>
      </w:r>
      <w:proofErr w:type="gramEnd"/>
    </w:p>
    <w:p w14:paraId="43E39F2A" w14:textId="27E2D99A" w:rsidR="009D00FF" w:rsidRDefault="009D00FF" w:rsidP="009D00FF">
      <w:pPr>
        <w:pStyle w:val="ad"/>
        <w:spacing w:after="0" w:line="240" w:lineRule="auto"/>
        <w:ind w:left="1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подпункт 1 изложить в следующей редакции:</w:t>
      </w:r>
    </w:p>
    <w:p w14:paraId="6B79E72F" w14:textId="5745FA7E" w:rsidR="009D00FF" w:rsidRDefault="009D00FF" w:rsidP="009D00FF">
      <w:pPr>
        <w:pStyle w:val="ad"/>
        <w:spacing w:after="0" w:line="240" w:lineRule="auto"/>
        <w:ind w:left="1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«1)  реализация права на предоставление земельного участка по одному из оснований, указанных в подпунктах 6 и</w:t>
      </w:r>
      <w:r w:rsidR="00DE6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статьи 39,5 Земельного кодекса Российской Федерации, в том числе предоставление земельного участка в соот</w:t>
      </w:r>
      <w:r w:rsidR="00DE6BF1">
        <w:rPr>
          <w:rFonts w:ascii="Times New Roman" w:hAnsi="Times New Roman" w:cs="Times New Roman"/>
          <w:sz w:val="28"/>
          <w:szCs w:val="28"/>
        </w:rPr>
        <w:t>ветствии со статьей 7.2 Закона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мской области от 30.04.2015 года № 1743-ОЗ «О регулировании земельных отношений в Омской области»;</w:t>
      </w:r>
    </w:p>
    <w:p w14:paraId="5BFB54F2" w14:textId="1F16CB9D" w:rsidR="009D00FF" w:rsidRPr="009D00FF" w:rsidRDefault="009D00FF" w:rsidP="009D00FF">
      <w:pPr>
        <w:pStyle w:val="ad"/>
        <w:spacing w:after="0" w:line="240" w:lineRule="auto"/>
        <w:ind w:left="1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6D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 слова «за исключением случаев, предусмотренных пунктом 11 статьи 10.1 Закона Омской области от 30.04.2015</w:t>
      </w:r>
      <w:r w:rsidR="008F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1741-ОЗ «О предоставлении отдельным категориям граждан земельных участков в собственность бесплатно», заменить словами «за исключением случаев, предусмотренных пунктом 11 статьи </w:t>
      </w:r>
      <w:r w:rsidR="008F6D1E">
        <w:rPr>
          <w:rFonts w:ascii="Times New Roman" w:hAnsi="Times New Roman" w:cs="Times New Roman"/>
          <w:sz w:val="28"/>
          <w:szCs w:val="28"/>
        </w:rPr>
        <w:t>5, пунктом 1 статьи 5.1 Закона О</w:t>
      </w:r>
      <w:r>
        <w:rPr>
          <w:rFonts w:ascii="Times New Roman" w:hAnsi="Times New Roman" w:cs="Times New Roman"/>
          <w:sz w:val="28"/>
          <w:szCs w:val="28"/>
        </w:rPr>
        <w:t>мской области от 30.04.2015 года</w:t>
      </w:r>
      <w:r w:rsidR="008F6D1E">
        <w:rPr>
          <w:rFonts w:ascii="Times New Roman" w:hAnsi="Times New Roman" w:cs="Times New Roman"/>
          <w:sz w:val="28"/>
          <w:szCs w:val="28"/>
        </w:rPr>
        <w:t xml:space="preserve"> № 1741-ОЗ «О </w:t>
      </w:r>
      <w:r w:rsidR="008F6D1E">
        <w:rPr>
          <w:rFonts w:ascii="Times New Roman" w:hAnsi="Times New Roman" w:cs="Times New Roman"/>
          <w:sz w:val="28"/>
          <w:szCs w:val="28"/>
        </w:rPr>
        <w:lastRenderedPageBreak/>
        <w:t>предоставлении отдельным категориям граждан земельных участков в собственность</w:t>
      </w:r>
      <w:proofErr w:type="gramEnd"/>
      <w:r w:rsidR="008F6D1E">
        <w:rPr>
          <w:rFonts w:ascii="Times New Roman" w:hAnsi="Times New Roman" w:cs="Times New Roman"/>
          <w:sz w:val="28"/>
          <w:szCs w:val="28"/>
        </w:rPr>
        <w:t xml:space="preserve"> бесплатно»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DB889B" w14:textId="77777777" w:rsidR="009D00FF" w:rsidRDefault="009D00FF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481B0" w14:textId="77777777" w:rsidR="009D00FF" w:rsidRDefault="009D00FF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5A5A9" w14:textId="77777777" w:rsidR="00CF670B" w:rsidRPr="007A53C8" w:rsidRDefault="00CF670B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242102F6" w14:textId="1A82CE10" w:rsidR="00CF670B" w:rsidRPr="007A53C8" w:rsidRDefault="00CF670B" w:rsidP="00CF67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3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C326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A53C8">
        <w:rPr>
          <w:rFonts w:ascii="Times New Roman" w:hAnsi="Times New Roman" w:cs="Times New Roman"/>
          <w:sz w:val="28"/>
          <w:szCs w:val="28"/>
        </w:rPr>
        <w:t>.</w:t>
      </w:r>
    </w:p>
    <w:p w14:paraId="217B648C" w14:textId="77777777" w:rsidR="00CF670B" w:rsidRPr="007A53C8" w:rsidRDefault="00CF670B" w:rsidP="00CF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5FE21" w14:textId="77777777" w:rsidR="007C3263" w:rsidRDefault="007C3263" w:rsidP="007C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31486" w14:textId="77777777" w:rsidR="007C3263" w:rsidRDefault="007C3263" w:rsidP="007C3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DA5BD" w14:textId="77777777" w:rsid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5E475" w14:textId="799A1C90" w:rsidR="00921DF6" w:rsidRPr="002C2E30" w:rsidRDefault="00921DF6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46CC21" wp14:editId="3F11E5BB">
            <wp:extent cx="5971430" cy="1813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3777" cy="18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36E6" w14:textId="77777777" w:rsidR="002C2E30" w:rsidRPr="002C2E30" w:rsidRDefault="002C2E30" w:rsidP="002C2E30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C002C81" w14:textId="77777777" w:rsidR="00A85ECC" w:rsidRPr="00A85ECC" w:rsidRDefault="00A85ECC" w:rsidP="00A8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842C" w14:textId="77777777"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3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8613B" w14:textId="77777777" w:rsidR="00B75E09" w:rsidRDefault="00B75E09" w:rsidP="007212FD">
      <w:pPr>
        <w:spacing w:after="0" w:line="240" w:lineRule="auto"/>
      </w:pPr>
      <w:r>
        <w:separator/>
      </w:r>
    </w:p>
  </w:endnote>
  <w:endnote w:type="continuationSeparator" w:id="0">
    <w:p w14:paraId="32F415DC" w14:textId="77777777" w:rsidR="00B75E09" w:rsidRDefault="00B75E0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B5595" w14:textId="77777777" w:rsidR="00B75E09" w:rsidRDefault="00B75E09" w:rsidP="007212FD">
      <w:pPr>
        <w:spacing w:after="0" w:line="240" w:lineRule="auto"/>
      </w:pPr>
      <w:r>
        <w:separator/>
      </w:r>
    </w:p>
  </w:footnote>
  <w:footnote w:type="continuationSeparator" w:id="0">
    <w:p w14:paraId="0DEC967B" w14:textId="77777777" w:rsidR="00B75E09" w:rsidRDefault="00B75E0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00B6E"/>
    <w:multiLevelType w:val="hybridMultilevel"/>
    <w:tmpl w:val="00702060"/>
    <w:lvl w:ilvl="0" w:tplc="5CC4289A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6"/>
  </w:num>
  <w:num w:numId="5">
    <w:abstractNumId w:val="10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27"/>
  </w:num>
  <w:num w:numId="17">
    <w:abstractNumId w:val="8"/>
  </w:num>
  <w:num w:numId="18">
    <w:abstractNumId w:val="3"/>
  </w:num>
  <w:num w:numId="19">
    <w:abstractNumId w:val="24"/>
  </w:num>
  <w:num w:numId="20">
    <w:abstractNumId w:val="20"/>
  </w:num>
  <w:num w:numId="21">
    <w:abstractNumId w:val="22"/>
  </w:num>
  <w:num w:numId="22">
    <w:abstractNumId w:val="9"/>
  </w:num>
  <w:num w:numId="23">
    <w:abstractNumId w:val="0"/>
  </w:num>
  <w:num w:numId="24">
    <w:abstractNumId w:val="19"/>
  </w:num>
  <w:num w:numId="25">
    <w:abstractNumId w:val="13"/>
  </w:num>
  <w:num w:numId="26">
    <w:abstractNumId w:val="7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1EBA"/>
    <w:rsid w:val="00163FE2"/>
    <w:rsid w:val="0016537B"/>
    <w:rsid w:val="00166A1C"/>
    <w:rsid w:val="00173F90"/>
    <w:rsid w:val="00174BCD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C6BAB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06C4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66014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3FAA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249EC"/>
    <w:rsid w:val="00536C62"/>
    <w:rsid w:val="00540698"/>
    <w:rsid w:val="00546605"/>
    <w:rsid w:val="00555265"/>
    <w:rsid w:val="00556068"/>
    <w:rsid w:val="00563D21"/>
    <w:rsid w:val="00573CBD"/>
    <w:rsid w:val="005741AC"/>
    <w:rsid w:val="005757BE"/>
    <w:rsid w:val="0058092A"/>
    <w:rsid w:val="00584FC0"/>
    <w:rsid w:val="00587ED7"/>
    <w:rsid w:val="00590D66"/>
    <w:rsid w:val="005916D9"/>
    <w:rsid w:val="005B416B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3263"/>
    <w:rsid w:val="007C46FD"/>
    <w:rsid w:val="007D2CF3"/>
    <w:rsid w:val="007D33FC"/>
    <w:rsid w:val="007E1D09"/>
    <w:rsid w:val="007F6CD9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D1E"/>
    <w:rsid w:val="008F7298"/>
    <w:rsid w:val="009043B8"/>
    <w:rsid w:val="00905899"/>
    <w:rsid w:val="009107B5"/>
    <w:rsid w:val="0092126A"/>
    <w:rsid w:val="00921DF6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0FF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33E9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75E09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0230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30D7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E6BF1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2ACC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14061-E341-4206-B60C-9359C646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15</cp:revision>
  <cp:lastPrinted>2023-12-27T09:11:00Z</cp:lastPrinted>
  <dcterms:created xsi:type="dcterms:W3CDTF">2023-06-30T12:24:00Z</dcterms:created>
  <dcterms:modified xsi:type="dcterms:W3CDTF">2024-01-26T09:26:00Z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