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06649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F935DE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07</w:t>
      </w:r>
      <w:r w:rsidR="00F26E5E">
        <w:rPr>
          <w:sz w:val="28"/>
        </w:rPr>
        <w:t>.05</w:t>
      </w:r>
      <w:r w:rsidR="00EE714A">
        <w:rPr>
          <w:sz w:val="28"/>
        </w:rPr>
        <w:t>.2024</w:t>
      </w:r>
      <w:r w:rsidR="00F26E5E">
        <w:rPr>
          <w:sz w:val="28"/>
        </w:rPr>
        <w:t xml:space="preserve"> № 36</w:t>
      </w:r>
      <w:r w:rsidR="00FF03FB" w:rsidRPr="00EE714A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 w:rsidRPr="000771E0">
        <w:rPr>
          <w:sz w:val="28"/>
        </w:rPr>
        <w:t>с. Алексеевка</w:t>
      </w:r>
    </w:p>
    <w:p w:rsidR="008A58F9" w:rsidRDefault="008A58F9" w:rsidP="008A58F9">
      <w:pPr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89"/>
      </w:tblGrid>
      <w:tr w:rsidR="008A58F9" w:rsidRPr="00F26E5E" w:rsidTr="00F26E5E">
        <w:trPr>
          <w:jc w:val="center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A58F9" w:rsidRPr="00F26E5E" w:rsidRDefault="00F26E5E" w:rsidP="00F26E5E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F26E5E">
              <w:rPr>
                <w:sz w:val="28"/>
                <w:szCs w:val="28"/>
              </w:rPr>
              <w:t xml:space="preserve">Об утверждении административного </w:t>
            </w:r>
            <w:hyperlink w:anchor="Par31" w:tooltip="АДМИНИСТРАТИВНЫЙ РЕГЛАМЕНТ" w:history="1">
              <w:proofErr w:type="gramStart"/>
              <w:r w:rsidRPr="00F26E5E">
                <w:rPr>
                  <w:sz w:val="28"/>
                  <w:szCs w:val="28"/>
                </w:rPr>
                <w:t>регламент</w:t>
              </w:r>
              <w:proofErr w:type="gramEnd"/>
            </w:hyperlink>
            <w:r w:rsidRPr="00F26E5E">
              <w:rPr>
                <w:sz w:val="28"/>
                <w:szCs w:val="28"/>
              </w:rPr>
              <w:t>а по предоставлению муниципальной услуги "Подготовка и утверждение документации по планировке территории" на территории Алексеевского сельского поселения Любинского муниципального района Омской области</w:t>
            </w:r>
            <w:bookmarkEnd w:id="0"/>
          </w:p>
        </w:tc>
      </w:tr>
    </w:tbl>
    <w:p w:rsidR="008A58F9" w:rsidRDefault="008A58F9" w:rsidP="008A58F9">
      <w:pPr>
        <w:rPr>
          <w:sz w:val="28"/>
          <w:szCs w:val="28"/>
        </w:rPr>
      </w:pPr>
    </w:p>
    <w:p w:rsidR="00A607D2" w:rsidRPr="0078668C" w:rsidRDefault="00A607D2" w:rsidP="008A58F9">
      <w:pPr>
        <w:rPr>
          <w:sz w:val="28"/>
          <w:szCs w:val="28"/>
        </w:rPr>
      </w:pPr>
    </w:p>
    <w:p w:rsidR="0006649F" w:rsidRPr="00A4356E" w:rsidRDefault="0006649F" w:rsidP="0006649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4356E">
        <w:rPr>
          <w:rFonts w:ascii="Times New Roman" w:hAnsi="Times New Roman"/>
          <w:sz w:val="28"/>
          <w:szCs w:val="28"/>
        </w:rPr>
        <w:t xml:space="preserve">       В соответствии с Федеральным законом Российской Федерации от 27.07.2010 г. № 210-ФЗ «Об организации предоставления государственных и муниципальных услуг», </w:t>
      </w:r>
      <w:r w:rsidR="00526B92">
        <w:rPr>
          <w:rFonts w:ascii="Times New Roman" w:hAnsi="Times New Roman"/>
          <w:sz w:val="28"/>
          <w:szCs w:val="28"/>
        </w:rPr>
        <w:t xml:space="preserve">руководствуясь </w:t>
      </w:r>
      <w:r w:rsidRPr="00A4356E">
        <w:rPr>
          <w:rFonts w:ascii="Times New Roman" w:hAnsi="Times New Roman"/>
          <w:sz w:val="28"/>
          <w:szCs w:val="28"/>
        </w:rPr>
        <w:t xml:space="preserve">постановлением администрации Алексеевского сельского поселения от </w:t>
      </w:r>
      <w:r>
        <w:rPr>
          <w:rFonts w:ascii="Times New Roman" w:hAnsi="Times New Roman"/>
          <w:sz w:val="28"/>
          <w:szCs w:val="28"/>
        </w:rPr>
        <w:t>10.10.2011 № 85</w:t>
      </w:r>
      <w:r w:rsidRPr="00A4356E">
        <w:rPr>
          <w:rFonts w:ascii="Times New Roman" w:hAnsi="Times New Roman"/>
          <w:sz w:val="28"/>
          <w:szCs w:val="28"/>
        </w:rPr>
        <w:t>-п «</w:t>
      </w:r>
      <w:r w:rsidRPr="00A476C3">
        <w:rPr>
          <w:rFonts w:ascii="Times New Roman" w:hAnsi="Times New Roman"/>
          <w:sz w:val="28"/>
          <w:szCs w:val="28"/>
        </w:rPr>
        <w:t>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Алексеевского сельского поселения</w:t>
      </w:r>
      <w:r w:rsidRPr="00A4356E">
        <w:rPr>
          <w:rFonts w:ascii="Times New Roman" w:hAnsi="Times New Roman"/>
          <w:sz w:val="28"/>
          <w:szCs w:val="28"/>
        </w:rPr>
        <w:t xml:space="preserve">», Администрация Алексеевского сельского поселения </w:t>
      </w:r>
    </w:p>
    <w:p w:rsidR="0006649F" w:rsidRPr="00A4356E" w:rsidRDefault="0006649F" w:rsidP="0006649F">
      <w:pPr>
        <w:pStyle w:val="ab"/>
        <w:rPr>
          <w:rFonts w:ascii="Times New Roman" w:hAnsi="Times New Roman"/>
          <w:sz w:val="28"/>
          <w:szCs w:val="28"/>
        </w:rPr>
      </w:pPr>
    </w:p>
    <w:p w:rsidR="0006649F" w:rsidRDefault="0006649F" w:rsidP="0006649F">
      <w:pPr>
        <w:pStyle w:val="ab"/>
        <w:rPr>
          <w:rFonts w:ascii="Times New Roman" w:hAnsi="Times New Roman"/>
          <w:b/>
          <w:sz w:val="28"/>
          <w:szCs w:val="28"/>
        </w:rPr>
      </w:pPr>
      <w:r w:rsidRPr="00A4356E">
        <w:rPr>
          <w:rFonts w:ascii="Times New Roman" w:hAnsi="Times New Roman"/>
          <w:b/>
          <w:sz w:val="28"/>
          <w:szCs w:val="28"/>
        </w:rPr>
        <w:t>ПОСТАНОВЛЯЕТ:</w:t>
      </w:r>
    </w:p>
    <w:p w:rsidR="0006649F" w:rsidRPr="00A4356E" w:rsidRDefault="0006649F" w:rsidP="0006649F">
      <w:pPr>
        <w:pStyle w:val="ab"/>
        <w:rPr>
          <w:rFonts w:ascii="Times New Roman" w:hAnsi="Times New Roman"/>
          <w:b/>
          <w:sz w:val="28"/>
          <w:szCs w:val="28"/>
        </w:rPr>
      </w:pPr>
    </w:p>
    <w:p w:rsidR="00711BF6" w:rsidRPr="00F260DF" w:rsidRDefault="0006649F" w:rsidP="00711BF6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11BF6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«Подготовка и утверждение документации по планировке территории»</w:t>
      </w:r>
      <w:r w:rsidRPr="00711BF6">
        <w:rPr>
          <w:sz w:val="28"/>
          <w:szCs w:val="28"/>
        </w:rPr>
        <w:t xml:space="preserve"> </w:t>
      </w:r>
      <w:r w:rsidRPr="00711BF6">
        <w:rPr>
          <w:rFonts w:ascii="Times New Roman" w:hAnsi="Times New Roman"/>
          <w:sz w:val="28"/>
          <w:szCs w:val="28"/>
        </w:rPr>
        <w:t>на территории Алексеевского сельского поселения Любинского муниципального района Омской области</w:t>
      </w:r>
      <w:r w:rsidR="00711BF6">
        <w:rPr>
          <w:rFonts w:ascii="Times New Roman" w:hAnsi="Times New Roman"/>
          <w:sz w:val="28"/>
          <w:szCs w:val="28"/>
        </w:rPr>
        <w:t>,</w:t>
      </w:r>
      <w:r w:rsidRPr="00711BF6">
        <w:rPr>
          <w:rFonts w:ascii="Times New Roman" w:hAnsi="Times New Roman"/>
          <w:sz w:val="28"/>
          <w:szCs w:val="28"/>
        </w:rPr>
        <w:t xml:space="preserve"> </w:t>
      </w:r>
      <w:r w:rsidR="00711BF6" w:rsidRPr="00F260DF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06649F" w:rsidRPr="00711BF6" w:rsidRDefault="0006649F" w:rsidP="0006649F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11BF6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607D2" w:rsidRPr="00711BF6">
        <w:rPr>
          <w:rFonts w:ascii="Times New Roman" w:hAnsi="Times New Roman"/>
          <w:sz w:val="28"/>
          <w:szCs w:val="28"/>
        </w:rPr>
        <w:t xml:space="preserve">опубликовать (обнародовать) и разместить на официальном сайте </w:t>
      </w:r>
      <w:r w:rsidRPr="00711BF6">
        <w:rPr>
          <w:rFonts w:ascii="Times New Roman" w:hAnsi="Times New Roman"/>
          <w:sz w:val="28"/>
          <w:szCs w:val="28"/>
        </w:rPr>
        <w:t>администрации Алексеевского сельского поселения и вступает в силу после его официального опубликования.</w:t>
      </w:r>
    </w:p>
    <w:p w:rsidR="0006649F" w:rsidRPr="0006649F" w:rsidRDefault="0006649F" w:rsidP="0006649F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0664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649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6649F" w:rsidRPr="00A4356E" w:rsidRDefault="0006649F" w:rsidP="0006649F">
      <w:pPr>
        <w:pStyle w:val="ab"/>
        <w:rPr>
          <w:rFonts w:ascii="Times New Roman" w:hAnsi="Times New Roman"/>
          <w:sz w:val="28"/>
          <w:szCs w:val="28"/>
        </w:rPr>
      </w:pPr>
    </w:p>
    <w:p w:rsidR="00340423" w:rsidRDefault="00340423" w:rsidP="00340423">
      <w:pPr>
        <w:jc w:val="both"/>
        <w:rPr>
          <w:noProof/>
          <w:sz w:val="28"/>
          <w:szCs w:val="28"/>
        </w:rPr>
      </w:pPr>
    </w:p>
    <w:p w:rsidR="00A607D2" w:rsidRPr="006E1890" w:rsidRDefault="00A607D2" w:rsidP="00340423">
      <w:pPr>
        <w:jc w:val="both"/>
        <w:rPr>
          <w:noProof/>
          <w:sz w:val="28"/>
          <w:szCs w:val="28"/>
        </w:rPr>
      </w:pPr>
    </w:p>
    <w:p w:rsidR="00340423" w:rsidRPr="006E1890" w:rsidRDefault="00340423" w:rsidP="00340423">
      <w:pPr>
        <w:jc w:val="both"/>
        <w:rPr>
          <w:noProof/>
          <w:sz w:val="28"/>
          <w:szCs w:val="28"/>
        </w:rPr>
      </w:pPr>
      <w:r w:rsidRPr="006E1890">
        <w:rPr>
          <w:noProof/>
          <w:sz w:val="28"/>
          <w:szCs w:val="28"/>
        </w:rPr>
        <w:t xml:space="preserve">Глава Алексеевского </w:t>
      </w:r>
    </w:p>
    <w:p w:rsidR="00340423" w:rsidRPr="006E1890" w:rsidRDefault="00340423" w:rsidP="00340423">
      <w:pPr>
        <w:jc w:val="both"/>
        <w:rPr>
          <w:sz w:val="28"/>
          <w:szCs w:val="28"/>
        </w:rPr>
      </w:pPr>
      <w:r w:rsidRPr="006E1890">
        <w:rPr>
          <w:noProof/>
          <w:sz w:val="28"/>
          <w:szCs w:val="28"/>
        </w:rPr>
        <w:t xml:space="preserve">сельского поселения    </w:t>
      </w:r>
      <w:r w:rsidRPr="006E189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В.А. Разумов</w:t>
      </w:r>
    </w:p>
    <w:p w:rsidR="00340423" w:rsidRDefault="00340423" w:rsidP="00340423">
      <w:pPr>
        <w:jc w:val="both"/>
        <w:rPr>
          <w:sz w:val="28"/>
          <w:szCs w:val="28"/>
        </w:rPr>
      </w:pPr>
    </w:p>
    <w:p w:rsidR="00A607D2" w:rsidRDefault="00A607D2" w:rsidP="00340423">
      <w:pPr>
        <w:jc w:val="both"/>
        <w:rPr>
          <w:sz w:val="28"/>
          <w:szCs w:val="28"/>
        </w:rPr>
      </w:pPr>
    </w:p>
    <w:p w:rsidR="00A607D2" w:rsidRDefault="00A607D2" w:rsidP="00340423">
      <w:pPr>
        <w:jc w:val="both"/>
        <w:rPr>
          <w:sz w:val="28"/>
          <w:szCs w:val="28"/>
        </w:rPr>
      </w:pPr>
    </w:p>
    <w:p w:rsidR="0006649F" w:rsidRPr="006E1890" w:rsidRDefault="0006649F" w:rsidP="00340423">
      <w:pPr>
        <w:jc w:val="both"/>
        <w:rPr>
          <w:sz w:val="28"/>
          <w:szCs w:val="28"/>
        </w:rPr>
      </w:pPr>
    </w:p>
    <w:p w:rsidR="00340423" w:rsidRDefault="00340423" w:rsidP="00340423">
      <w:pPr>
        <w:jc w:val="right"/>
        <w:rPr>
          <w:sz w:val="28"/>
          <w:szCs w:val="28"/>
        </w:rPr>
      </w:pPr>
      <w:r w:rsidRPr="006E1890">
        <w:rPr>
          <w:sz w:val="28"/>
          <w:szCs w:val="28"/>
        </w:rPr>
        <w:lastRenderedPageBreak/>
        <w:t>Приложение к Постановлению</w:t>
      </w:r>
    </w:p>
    <w:p w:rsidR="00340423" w:rsidRDefault="00340423" w:rsidP="003404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Алексеевского</w:t>
      </w:r>
      <w:proofErr w:type="gramEnd"/>
      <w:r>
        <w:rPr>
          <w:sz w:val="28"/>
          <w:szCs w:val="28"/>
        </w:rPr>
        <w:t xml:space="preserve"> </w:t>
      </w:r>
    </w:p>
    <w:p w:rsidR="00340423" w:rsidRPr="006E1890" w:rsidRDefault="00340423" w:rsidP="00340423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40423" w:rsidRPr="006E1890" w:rsidRDefault="00340423" w:rsidP="00340423">
      <w:pPr>
        <w:jc w:val="right"/>
        <w:rPr>
          <w:sz w:val="28"/>
          <w:szCs w:val="28"/>
        </w:rPr>
      </w:pPr>
      <w:r w:rsidRPr="006E1890">
        <w:rPr>
          <w:sz w:val="28"/>
          <w:szCs w:val="28"/>
        </w:rPr>
        <w:t xml:space="preserve">от </w:t>
      </w:r>
      <w:r w:rsidR="005E0AB7">
        <w:rPr>
          <w:sz w:val="28"/>
          <w:szCs w:val="28"/>
        </w:rPr>
        <w:t xml:space="preserve">07.05.2024 № </w:t>
      </w:r>
      <w:r w:rsidR="0006649F">
        <w:rPr>
          <w:sz w:val="28"/>
          <w:szCs w:val="28"/>
        </w:rPr>
        <w:t>36</w:t>
      </w:r>
      <w:r>
        <w:rPr>
          <w:sz w:val="28"/>
          <w:szCs w:val="28"/>
        </w:rPr>
        <w:t>-п</w:t>
      </w:r>
    </w:p>
    <w:p w:rsidR="00340423" w:rsidRPr="006E1890" w:rsidRDefault="00340423" w:rsidP="00340423">
      <w:pPr>
        <w:jc w:val="both"/>
        <w:rPr>
          <w:sz w:val="28"/>
          <w:szCs w:val="28"/>
        </w:rPr>
      </w:pPr>
    </w:p>
    <w:p w:rsidR="00340423" w:rsidRDefault="00340423" w:rsidP="00340423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40423" w:rsidRDefault="00340423" w:rsidP="0034042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340423" w:rsidRDefault="00340423" w:rsidP="0034042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</w:p>
    <w:p w:rsidR="00340423" w:rsidRDefault="0006649F" w:rsidP="003404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6649F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3672" w:rsidRDefault="009A3672" w:rsidP="009A36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3672" w:rsidRPr="009A3672" w:rsidRDefault="009A3672" w:rsidP="009A36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A3672" w:rsidRPr="009A3672" w:rsidRDefault="009A3672" w:rsidP="009A3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672" w:rsidRPr="009A3672" w:rsidRDefault="009A3672" w:rsidP="009A3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- муниципальная услуга).</w:t>
      </w:r>
    </w:p>
    <w:p w:rsidR="009A3672" w:rsidRPr="009A3672" w:rsidRDefault="009A3672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>1.2. Получатели муниципальной услуги: физические и юридические лица (далее -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9A3672" w:rsidRPr="009A3672" w:rsidRDefault="009A3672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>1.3. Информирование о предоставлении муниципальной услуги:</w:t>
      </w:r>
    </w:p>
    <w:p w:rsidR="009A3672" w:rsidRPr="009A3672" w:rsidRDefault="009A3672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>1.3.1. информация о порядке предоставления муниципальной услуги размещается:</w:t>
      </w:r>
    </w:p>
    <w:p w:rsidR="009A3672" w:rsidRPr="009A3672" w:rsidRDefault="009A3672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>1) на информационных стендах, расположенных в помещениях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</w:t>
      </w:r>
      <w:r w:rsidRPr="009A3672">
        <w:rPr>
          <w:rFonts w:ascii="Times New Roman" w:hAnsi="Times New Roman" w:cs="Times New Roman"/>
          <w:sz w:val="28"/>
          <w:szCs w:val="28"/>
        </w:rPr>
        <w:t>;</w:t>
      </w:r>
    </w:p>
    <w:p w:rsidR="009A3672" w:rsidRPr="009A3672" w:rsidRDefault="009A3672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>2) на официальном сайте Уполномоченного органа (поселения или городского округа) в информационно-телекоммуникационной сети "Интернет"</w:t>
      </w:r>
      <w:r w:rsidR="00750915">
        <w:rPr>
          <w:rFonts w:ascii="Times New Roman" w:hAnsi="Times New Roman" w:cs="Times New Roman"/>
          <w:sz w:val="28"/>
          <w:szCs w:val="28"/>
        </w:rPr>
        <w:t>-</w:t>
      </w:r>
      <w:r w:rsidRPr="009A367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50915" w:rsidRPr="00BA545F">
          <w:rPr>
            <w:rStyle w:val="a6"/>
            <w:rFonts w:ascii="Montserrat" w:hAnsi="Montserrat"/>
            <w:bCs/>
            <w:color w:val="auto"/>
            <w:sz w:val="28"/>
            <w:szCs w:val="28"/>
            <w:shd w:val="clear" w:color="auto" w:fill="FFFFFF"/>
          </w:rPr>
          <w:t>alekseevskoe-r52.gosweb.gosuslugi.ru</w:t>
        </w:r>
      </w:hyperlink>
      <w:r w:rsidR="00750915" w:rsidRPr="00BA545F">
        <w:rPr>
          <w:rFonts w:ascii="Times New Roman" w:hAnsi="Times New Roman" w:cs="Times New Roman"/>
          <w:sz w:val="28"/>
          <w:szCs w:val="28"/>
        </w:rPr>
        <w:t>;</w:t>
      </w:r>
    </w:p>
    <w:p w:rsidR="009A3672" w:rsidRPr="009A3672" w:rsidRDefault="009A3672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>3) на Региональном портале государственных и муниципальных услуг https://pgu.omskportal.ru/ (далее - Региональный портал);</w:t>
      </w:r>
    </w:p>
    <w:p w:rsidR="009A3672" w:rsidRPr="009A3672" w:rsidRDefault="009A3672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3672">
        <w:rPr>
          <w:rFonts w:ascii="Times New Roman" w:hAnsi="Times New Roman" w:cs="Times New Roman"/>
          <w:sz w:val="28"/>
          <w:szCs w:val="28"/>
        </w:rPr>
        <w:t>) непосредственно при личном приеме заявителя в Уполномоченном органе;</w:t>
      </w:r>
    </w:p>
    <w:p w:rsidR="009A3672" w:rsidRPr="009A3672" w:rsidRDefault="009A3672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A3672">
        <w:rPr>
          <w:rFonts w:ascii="Times New Roman" w:hAnsi="Times New Roman" w:cs="Times New Roman"/>
          <w:sz w:val="28"/>
          <w:szCs w:val="28"/>
        </w:rPr>
        <w:t>) по телефону Уполномоченного органа;</w:t>
      </w:r>
    </w:p>
    <w:p w:rsidR="009A3672" w:rsidRPr="009A3672" w:rsidRDefault="009A3672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3672">
        <w:rPr>
          <w:rFonts w:ascii="Times New Roman" w:hAnsi="Times New Roman" w:cs="Times New Roman"/>
          <w:sz w:val="28"/>
          <w:szCs w:val="28"/>
        </w:rPr>
        <w:t>) письменно, в том числе посредством электронной почты, факсимильной связи.</w:t>
      </w:r>
    </w:p>
    <w:p w:rsidR="009A3672" w:rsidRPr="009A3672" w:rsidRDefault="009A3672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 xml:space="preserve">1.3.2. Консультирование по вопросам предоставления муниципальной </w:t>
      </w:r>
      <w:r w:rsidRPr="009A3672">
        <w:rPr>
          <w:rFonts w:ascii="Times New Roman" w:hAnsi="Times New Roman" w:cs="Times New Roman"/>
          <w:sz w:val="28"/>
          <w:szCs w:val="28"/>
        </w:rPr>
        <w:lastRenderedPageBreak/>
        <w:t>услуги осуществляется:</w:t>
      </w:r>
    </w:p>
    <w:p w:rsidR="009A3672" w:rsidRPr="009A3672" w:rsidRDefault="009A3672" w:rsidP="000C61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A3672">
        <w:rPr>
          <w:rFonts w:ascii="Times New Roman" w:hAnsi="Times New Roman" w:cs="Times New Roman"/>
          <w:sz w:val="28"/>
          <w:szCs w:val="28"/>
        </w:rPr>
        <w:t>при устном обращении - лично или по телефону</w:t>
      </w:r>
      <w:r w:rsidR="000C61BB">
        <w:rPr>
          <w:rFonts w:ascii="Times New Roman" w:hAnsi="Times New Roman" w:cs="Times New Roman"/>
          <w:sz w:val="28"/>
          <w:szCs w:val="28"/>
        </w:rPr>
        <w:t>,</w:t>
      </w:r>
      <w:r w:rsidR="000C61BB" w:rsidRPr="000C61BB">
        <w:rPr>
          <w:rFonts w:ascii="Times New Roman" w:hAnsi="Times New Roman" w:cs="Times New Roman"/>
          <w:sz w:val="28"/>
          <w:szCs w:val="28"/>
        </w:rPr>
        <w:t xml:space="preserve"> </w:t>
      </w:r>
      <w:r w:rsidR="000C61BB" w:rsidRPr="009A3672">
        <w:rPr>
          <w:rFonts w:ascii="Times New Roman" w:hAnsi="Times New Roman" w:cs="Times New Roman"/>
          <w:sz w:val="28"/>
          <w:szCs w:val="28"/>
        </w:rPr>
        <w:t>при письменном (в том числе в форме электронного документа) обращении - на</w:t>
      </w:r>
      <w:r w:rsidR="000C61BB" w:rsidRPr="009A3672">
        <w:t xml:space="preserve"> </w:t>
      </w:r>
      <w:r w:rsidR="000C61BB" w:rsidRPr="009A3672">
        <w:rPr>
          <w:rFonts w:ascii="Times New Roman" w:hAnsi="Times New Roman" w:cs="Times New Roman"/>
          <w:sz w:val="28"/>
          <w:szCs w:val="28"/>
        </w:rPr>
        <w:t>бумажном носителе по почте, в электронной форме по электронной почте</w:t>
      </w:r>
      <w:proofErr w:type="gramStart"/>
      <w:r w:rsidR="000C61BB" w:rsidRPr="009A3672">
        <w:rPr>
          <w:rFonts w:ascii="Times New Roman" w:hAnsi="Times New Roman" w:cs="Times New Roman"/>
          <w:sz w:val="28"/>
          <w:szCs w:val="28"/>
        </w:rPr>
        <w:t>.</w:t>
      </w:r>
      <w:r w:rsidRPr="009A367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3672" w:rsidRPr="009A3672" w:rsidRDefault="009A3672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9A3672" w:rsidRPr="009A3672" w:rsidRDefault="009A3672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 xml:space="preserve">1.3.4. Размещение информации </w:t>
      </w:r>
      <w:proofErr w:type="gramStart"/>
      <w:r w:rsidRPr="009A3672"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муниципальной услуги на информационных стендах в помещении </w:t>
      </w:r>
      <w:r w:rsidR="000C61BB">
        <w:rPr>
          <w:rFonts w:ascii="Times New Roman" w:hAnsi="Times New Roman" w:cs="Times New Roman"/>
          <w:sz w:val="28"/>
          <w:szCs w:val="28"/>
        </w:rPr>
        <w:t>органа</w:t>
      </w:r>
      <w:r w:rsidRPr="009A3672">
        <w:rPr>
          <w:rFonts w:ascii="Times New Roman" w:hAnsi="Times New Roman" w:cs="Times New Roman"/>
          <w:sz w:val="28"/>
          <w:szCs w:val="28"/>
        </w:rPr>
        <w:t xml:space="preserve"> местного самоуправления с учетом требований к информированию</w:t>
      </w:r>
      <w:proofErr w:type="gramEnd"/>
      <w:r w:rsidRPr="009A3672">
        <w:rPr>
          <w:rFonts w:ascii="Times New Roman" w:hAnsi="Times New Roman" w:cs="Times New Roman"/>
          <w:sz w:val="28"/>
          <w:szCs w:val="28"/>
        </w:rPr>
        <w:t>, установленных Административным регламентом.</w:t>
      </w:r>
    </w:p>
    <w:p w:rsidR="009A3672" w:rsidRPr="009A3672" w:rsidRDefault="009A3672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 xml:space="preserve">1.3.5. 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</w:t>
      </w:r>
      <w:hyperlink w:anchor="Par62" w:tooltip="2.1. Наименование муниципальной услуги" w:history="1">
        <w:r w:rsidRPr="009A3672">
          <w:rPr>
            <w:rFonts w:ascii="Times New Roman" w:hAnsi="Times New Roman" w:cs="Times New Roman"/>
            <w:color w:val="0000FF"/>
            <w:sz w:val="28"/>
            <w:szCs w:val="28"/>
          </w:rPr>
          <w:t>пунктах 2.1</w:t>
        </w:r>
      </w:hyperlink>
      <w:r w:rsidRPr="009A36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7" w:tooltip="2.4. Описание результата предоставления муниципальной" w:history="1">
        <w:r w:rsidRPr="009A3672">
          <w:rPr>
            <w:rFonts w:ascii="Times New Roman" w:hAnsi="Times New Roman" w:cs="Times New Roman"/>
            <w:color w:val="0000FF"/>
            <w:sz w:val="28"/>
            <w:szCs w:val="28"/>
          </w:rPr>
          <w:t>2.4</w:t>
        </w:r>
      </w:hyperlink>
      <w:r w:rsidRPr="009A36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0" w:tooltip="2.5. Срок предоставления муниципальной услуги, в том числе" w:history="1">
        <w:r w:rsidRPr="009A3672">
          <w:rPr>
            <w:rFonts w:ascii="Times New Roman" w:hAnsi="Times New Roman" w:cs="Times New Roman"/>
            <w:color w:val="0000FF"/>
            <w:sz w:val="28"/>
            <w:szCs w:val="28"/>
          </w:rPr>
          <w:t>2.5</w:t>
        </w:r>
      </w:hyperlink>
      <w:r w:rsidRPr="009A36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6" w:tooltip="2.6. Исчерпывающий перечень документов, необходимых" w:history="1">
        <w:r w:rsidRPr="009A3672">
          <w:rPr>
            <w:rFonts w:ascii="Times New Roman" w:hAnsi="Times New Roman" w:cs="Times New Roman"/>
            <w:color w:val="0000FF"/>
            <w:sz w:val="28"/>
            <w:szCs w:val="28"/>
          </w:rPr>
          <w:t>2.6</w:t>
        </w:r>
      </w:hyperlink>
      <w:r w:rsidRPr="009A36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6" w:tooltip="2.7. Исчерпывающий перечень документов, необходимых" w:history="1">
        <w:r w:rsidRPr="009A3672">
          <w:rPr>
            <w:rFonts w:ascii="Times New Roman" w:hAnsi="Times New Roman" w:cs="Times New Roman"/>
            <w:color w:val="0000FF"/>
            <w:sz w:val="28"/>
            <w:szCs w:val="28"/>
          </w:rPr>
          <w:t>2.7</w:t>
        </w:r>
      </w:hyperlink>
      <w:r w:rsidRPr="009A36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7" w:tooltip="2.8. Исчерпывающий перечень оснований для отказа в приеме" w:history="1">
        <w:r w:rsidRPr="009A3672">
          <w:rPr>
            <w:rFonts w:ascii="Times New Roman" w:hAnsi="Times New Roman" w:cs="Times New Roman"/>
            <w:color w:val="0000FF"/>
            <w:sz w:val="28"/>
            <w:szCs w:val="28"/>
          </w:rPr>
          <w:t>2.8</w:t>
        </w:r>
      </w:hyperlink>
      <w:r w:rsidRPr="009A36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81" w:tooltip="2.9. Исчерпывающий перечень оснований для приостановления" w:history="1">
        <w:r w:rsidRPr="009A3672">
          <w:rPr>
            <w:rFonts w:ascii="Times New Roman" w:hAnsi="Times New Roman" w:cs="Times New Roman"/>
            <w:color w:val="0000FF"/>
            <w:sz w:val="28"/>
            <w:szCs w:val="28"/>
          </w:rPr>
          <w:t>2.9</w:t>
        </w:r>
      </w:hyperlink>
      <w:r w:rsidRPr="009A36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11" w:tooltip="2.10. Порядок, размер и основания взимания государственной" w:history="1">
        <w:r w:rsidRPr="009A3672">
          <w:rPr>
            <w:rFonts w:ascii="Times New Roman" w:hAnsi="Times New Roman" w:cs="Times New Roman"/>
            <w:color w:val="0000FF"/>
            <w:sz w:val="28"/>
            <w:szCs w:val="28"/>
          </w:rPr>
          <w:t>2.10</w:t>
        </w:r>
      </w:hyperlink>
      <w:r w:rsidRPr="009A36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88" w:tooltip="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" w:history="1">
        <w:r w:rsidRPr="009A3672">
          <w:rPr>
            <w:rFonts w:ascii="Times New Roman" w:hAnsi="Times New Roman" w:cs="Times New Roman"/>
            <w:color w:val="0000FF"/>
            <w:sz w:val="28"/>
            <w:szCs w:val="28"/>
          </w:rPr>
          <w:t>5.1</w:t>
        </w:r>
      </w:hyperlink>
      <w:r w:rsidRPr="009A367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9A3672" w:rsidRPr="009A3672" w:rsidRDefault="00A5695C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В зале </w:t>
      </w:r>
      <w:r w:rsidR="009A3672" w:rsidRPr="009A3672">
        <w:rPr>
          <w:rFonts w:ascii="Times New Roman" w:hAnsi="Times New Roman" w:cs="Times New Roman"/>
          <w:sz w:val="28"/>
          <w:szCs w:val="28"/>
        </w:rPr>
        <w:t xml:space="preserve">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A3672" w:rsidRPr="009A3672" w:rsidRDefault="009A3672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лично, по телефону, посредством электронной почты.</w:t>
      </w:r>
    </w:p>
    <w:p w:rsidR="009A3672" w:rsidRPr="009A3672" w:rsidRDefault="009A3672" w:rsidP="009A3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672" w:rsidRPr="009A3672" w:rsidRDefault="009A3672" w:rsidP="009A36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9A3672" w:rsidRPr="009A3672" w:rsidRDefault="009A3672" w:rsidP="009A3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672" w:rsidRPr="009A3672" w:rsidRDefault="009A3672" w:rsidP="009A367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62"/>
      <w:bookmarkEnd w:id="1"/>
      <w:r w:rsidRPr="009A3672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9A3672" w:rsidRPr="009A3672" w:rsidRDefault="009A3672" w:rsidP="009A3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672" w:rsidRPr="009A3672" w:rsidRDefault="009A3672" w:rsidP="009A3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>"Подготовка и утверждение документации по планировке территории".</w:t>
      </w:r>
    </w:p>
    <w:p w:rsidR="009A3672" w:rsidRPr="009A3672" w:rsidRDefault="009A3672" w:rsidP="009A3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672" w:rsidRPr="009A3672" w:rsidRDefault="009A3672" w:rsidP="009A367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>2.2. Наименование исполнительно-распорядительного органа</w:t>
      </w:r>
    </w:p>
    <w:p w:rsidR="009A3672" w:rsidRPr="009A3672" w:rsidRDefault="009A3672" w:rsidP="009A36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>местного самоуправления, непосредственно предоставляющего</w:t>
      </w:r>
    </w:p>
    <w:p w:rsidR="009A3672" w:rsidRPr="009A3672" w:rsidRDefault="009A3672" w:rsidP="009A36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9A3672" w:rsidRPr="009A3672" w:rsidRDefault="009A3672" w:rsidP="009A3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672" w:rsidRPr="009A3672" w:rsidRDefault="008E1B5B" w:rsidP="009A3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9A3672" w:rsidRPr="009A3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Алексеевского сельского поселения Любинского</w:t>
      </w:r>
      <w:r w:rsidR="009A3672" w:rsidRPr="009A367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A3672" w:rsidRPr="009A3672" w:rsidRDefault="009A3672" w:rsidP="009A3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672" w:rsidRPr="009A3672" w:rsidRDefault="009A3672" w:rsidP="009A367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</w:t>
      </w:r>
    </w:p>
    <w:p w:rsidR="009A3672" w:rsidRPr="009A3672" w:rsidRDefault="009A3672" w:rsidP="009A36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9A3672" w:rsidRPr="009A3672" w:rsidRDefault="009A3672" w:rsidP="009A3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672" w:rsidRPr="009A3672" w:rsidRDefault="009A3672" w:rsidP="009A3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7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 и на Едином портале, Региональном портале.</w:t>
      </w:r>
    </w:p>
    <w:p w:rsidR="009A3672" w:rsidRPr="009A3672" w:rsidRDefault="009A3672" w:rsidP="009A3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5B" w:rsidRPr="008E1B5B" w:rsidRDefault="009A3672" w:rsidP="008E1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77"/>
      <w:bookmarkEnd w:id="2"/>
      <w:r w:rsidRPr="009A3672">
        <w:rPr>
          <w:rFonts w:ascii="Times New Roman" w:hAnsi="Times New Roman" w:cs="Times New Roman"/>
          <w:sz w:val="28"/>
          <w:szCs w:val="28"/>
        </w:rPr>
        <w:t>2.4. Описание результата предоставления муниципальной</w:t>
      </w:r>
      <w:r w:rsidR="008E1B5B" w:rsidRPr="008E1B5B">
        <w:t xml:space="preserve"> </w:t>
      </w:r>
      <w:r w:rsidR="008E1B5B" w:rsidRPr="008E1B5B">
        <w:rPr>
          <w:rFonts w:ascii="Times New Roman" w:hAnsi="Times New Roman" w:cs="Times New Roman"/>
          <w:sz w:val="28"/>
          <w:szCs w:val="28"/>
        </w:rPr>
        <w:t>услуги</w:t>
      </w:r>
    </w:p>
    <w:p w:rsidR="008E1B5B" w:rsidRPr="008E1B5B" w:rsidRDefault="008E1B5B" w:rsidP="008E1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5B" w:rsidRPr="008E1B5B" w:rsidRDefault="008E1B5B" w:rsidP="008E1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5B">
        <w:rPr>
          <w:rFonts w:ascii="Times New Roman" w:hAnsi="Times New Roman" w:cs="Times New Roman"/>
          <w:sz w:val="28"/>
          <w:szCs w:val="28"/>
        </w:rPr>
        <w:t>2.4.1. Результатом предоставления муниципальной услуги является:</w:t>
      </w:r>
    </w:p>
    <w:p w:rsidR="008E1B5B" w:rsidRPr="008E1B5B" w:rsidRDefault="008E1B5B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5B">
        <w:rPr>
          <w:rFonts w:ascii="Times New Roman" w:hAnsi="Times New Roman" w:cs="Times New Roman"/>
          <w:sz w:val="28"/>
          <w:szCs w:val="28"/>
        </w:rPr>
        <w:t>2.4.2. В случае обращения с заявлением о подготовке документации по планировке территории:</w:t>
      </w:r>
    </w:p>
    <w:p w:rsidR="008E1B5B" w:rsidRPr="008E1B5B" w:rsidRDefault="008E1B5B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5B">
        <w:rPr>
          <w:rFonts w:ascii="Times New Roman" w:hAnsi="Times New Roman" w:cs="Times New Roman"/>
          <w:sz w:val="28"/>
          <w:szCs w:val="28"/>
        </w:rPr>
        <w:t xml:space="preserve">1) решение о подготовке документации по планировке территории (проекта планировки территории и проекта межевания территории/проекта межевания территории) по форме согласно </w:t>
      </w:r>
      <w:hyperlink w:anchor="Par690" w:tooltip="О подготовке документации по планировке территории" w:history="1">
        <w:r w:rsidRPr="008E1B5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5</w:t>
        </w:r>
      </w:hyperlink>
      <w:r w:rsidRPr="008E1B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E1B5B" w:rsidRPr="008E1B5B" w:rsidRDefault="008E1B5B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5B">
        <w:rPr>
          <w:rFonts w:ascii="Times New Roman" w:hAnsi="Times New Roman" w:cs="Times New Roman"/>
          <w:sz w:val="28"/>
          <w:szCs w:val="28"/>
        </w:rPr>
        <w:t xml:space="preserve"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территории/проект межевания территории) по форме согласно </w:t>
      </w:r>
      <w:hyperlink w:anchor="Par725" w:tooltip="О подготовке документации по внесению изменений" w:history="1">
        <w:r w:rsidRPr="008E1B5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6</w:t>
        </w:r>
      </w:hyperlink>
      <w:r w:rsidRPr="008E1B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E1B5B" w:rsidRPr="008E1B5B" w:rsidRDefault="008E1B5B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5B">
        <w:rPr>
          <w:rFonts w:ascii="Times New Roman" w:hAnsi="Times New Roman" w:cs="Times New Roman"/>
          <w:sz w:val="28"/>
          <w:szCs w:val="28"/>
        </w:rPr>
        <w:t xml:space="preserve">3) решение об отказе в предоставлении услуги по форме согласно </w:t>
      </w:r>
      <w:hyperlink w:anchor="Par774" w:tooltip="Об отказе в подготовке документации по планировке территории" w:history="1">
        <w:r w:rsidRPr="008E1B5B">
          <w:rPr>
            <w:rFonts w:ascii="Times New Roman" w:hAnsi="Times New Roman" w:cs="Times New Roman"/>
            <w:color w:val="0000FF"/>
            <w:sz w:val="28"/>
            <w:szCs w:val="28"/>
          </w:rPr>
          <w:t>приложениям N 7</w:t>
        </w:r>
      </w:hyperlink>
      <w:r w:rsidRPr="008E1B5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12" w:tooltip="Об отказе в подготовке документации по внесению изменений" w:history="1">
        <w:r w:rsidRPr="008E1B5B">
          <w:rPr>
            <w:rFonts w:ascii="Times New Roman" w:hAnsi="Times New Roman" w:cs="Times New Roman"/>
            <w:color w:val="0000FF"/>
            <w:sz w:val="28"/>
            <w:szCs w:val="28"/>
          </w:rPr>
          <w:t>N 8</w:t>
        </w:r>
      </w:hyperlink>
      <w:r w:rsidRPr="008E1B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E1B5B" w:rsidRPr="008E1B5B" w:rsidRDefault="008E1B5B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5B">
        <w:rPr>
          <w:rFonts w:ascii="Times New Roman" w:hAnsi="Times New Roman" w:cs="Times New Roman"/>
          <w:sz w:val="28"/>
          <w:szCs w:val="28"/>
        </w:rPr>
        <w:t>2.4.3. В случае обращения с заявлением об утверждении документации по планировке территории:</w:t>
      </w:r>
    </w:p>
    <w:p w:rsidR="008E1B5B" w:rsidRPr="008E1B5B" w:rsidRDefault="008E1B5B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5B">
        <w:rPr>
          <w:rFonts w:ascii="Times New Roman" w:hAnsi="Times New Roman" w:cs="Times New Roman"/>
          <w:sz w:val="28"/>
          <w:szCs w:val="28"/>
        </w:rPr>
        <w:t xml:space="preserve">1) решение об утверждении документации по планировке территории (проекта планировки территории и проекта межевания территории/проекта межевания территории) по форме согласно </w:t>
      </w:r>
      <w:hyperlink w:anchor="Par854" w:tooltip="Об утверждении документации по планировке территории" w:history="1">
        <w:r w:rsidRPr="008E1B5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9</w:t>
        </w:r>
      </w:hyperlink>
      <w:r w:rsidRPr="008E1B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E1B5B" w:rsidRPr="008E1B5B" w:rsidRDefault="008E1B5B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5B">
        <w:rPr>
          <w:rFonts w:ascii="Times New Roman" w:hAnsi="Times New Roman" w:cs="Times New Roman"/>
          <w:sz w:val="28"/>
          <w:szCs w:val="28"/>
        </w:rPr>
        <w:t xml:space="preserve">2) решение о внесении изменений в документацию по планировке территории (проект планировки территории и проект межевания территории/проекта межевания территории) по форме согласно </w:t>
      </w:r>
      <w:hyperlink w:anchor="Par887" w:tooltip="       О внесении изменений в документацию по планировке территории" w:history="1">
        <w:r w:rsidRPr="008E1B5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10</w:t>
        </w:r>
      </w:hyperlink>
      <w:r w:rsidRPr="008E1B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E1B5B" w:rsidRPr="008E1B5B" w:rsidRDefault="008E1B5B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5B">
        <w:rPr>
          <w:rFonts w:ascii="Times New Roman" w:hAnsi="Times New Roman" w:cs="Times New Roman"/>
          <w:sz w:val="28"/>
          <w:szCs w:val="28"/>
        </w:rPr>
        <w:t xml:space="preserve">4) решение об отказе в предоставлении услуги по форме согласно </w:t>
      </w:r>
      <w:hyperlink w:anchor="Par941" w:tooltip="Об отклонении документации по планировке территории" w:history="1">
        <w:r w:rsidRPr="008E1B5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11</w:t>
        </w:r>
      </w:hyperlink>
      <w:r w:rsidRPr="008E1B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E1B5B" w:rsidRPr="008E1B5B" w:rsidRDefault="008E1B5B" w:rsidP="008E1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5B" w:rsidRPr="008E1B5B" w:rsidRDefault="008E1B5B" w:rsidP="008E1B5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90"/>
      <w:bookmarkEnd w:id="3"/>
      <w:r w:rsidRPr="008E1B5B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услуги, в том числе</w:t>
      </w:r>
    </w:p>
    <w:p w:rsidR="008E1B5B" w:rsidRPr="008E1B5B" w:rsidRDefault="008E1B5B" w:rsidP="008E1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1B5B">
        <w:rPr>
          <w:rFonts w:ascii="Times New Roman" w:hAnsi="Times New Roman" w:cs="Times New Roman"/>
          <w:sz w:val="28"/>
          <w:szCs w:val="28"/>
        </w:rPr>
        <w:t>с учетом необходимости обращения в организации, участвующие</w:t>
      </w:r>
    </w:p>
    <w:p w:rsidR="008E1B5B" w:rsidRPr="008E1B5B" w:rsidRDefault="008E1B5B" w:rsidP="008E1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1B5B">
        <w:rPr>
          <w:rFonts w:ascii="Times New Roman" w:hAnsi="Times New Roman" w:cs="Times New Roman"/>
          <w:sz w:val="28"/>
          <w:szCs w:val="28"/>
        </w:rPr>
        <w:t>в предоставлении муниципальной услуги, срок приостановления</w:t>
      </w:r>
    </w:p>
    <w:p w:rsidR="008E1B5B" w:rsidRPr="008E1B5B" w:rsidRDefault="008E1B5B" w:rsidP="008E1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1B5B">
        <w:rPr>
          <w:rFonts w:ascii="Times New Roman" w:hAnsi="Times New Roman" w:cs="Times New Roman"/>
          <w:sz w:val="28"/>
          <w:szCs w:val="28"/>
        </w:rPr>
        <w:t>предоставления муниципальной услуги в случае, если</w:t>
      </w:r>
    </w:p>
    <w:p w:rsidR="008E1B5B" w:rsidRPr="008E1B5B" w:rsidRDefault="008E1B5B" w:rsidP="008E1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1B5B">
        <w:rPr>
          <w:rFonts w:ascii="Times New Roman" w:hAnsi="Times New Roman" w:cs="Times New Roman"/>
          <w:sz w:val="28"/>
          <w:szCs w:val="28"/>
        </w:rPr>
        <w:lastRenderedPageBreak/>
        <w:t>возможность приостановления предусмотрена законодательством</w:t>
      </w:r>
    </w:p>
    <w:p w:rsidR="008E1B5B" w:rsidRPr="008E1B5B" w:rsidRDefault="008E1B5B" w:rsidP="008E1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1B5B">
        <w:rPr>
          <w:rFonts w:ascii="Times New Roman" w:hAnsi="Times New Roman" w:cs="Times New Roman"/>
          <w:sz w:val="28"/>
          <w:szCs w:val="28"/>
        </w:rPr>
        <w:t>Российской Федерации, срок выдачи (направления) документов,</w:t>
      </w:r>
    </w:p>
    <w:p w:rsidR="008E1B5B" w:rsidRPr="008E1B5B" w:rsidRDefault="008E1B5B" w:rsidP="008E1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1B5B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8E1B5B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</w:t>
      </w:r>
    </w:p>
    <w:p w:rsidR="008E1B5B" w:rsidRPr="008E1B5B" w:rsidRDefault="008E1B5B" w:rsidP="008E1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5B" w:rsidRPr="008E1B5B" w:rsidRDefault="008E1B5B" w:rsidP="008E1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5B">
        <w:rPr>
          <w:rFonts w:ascii="Times New Roman" w:hAnsi="Times New Roman" w:cs="Times New Roman"/>
          <w:sz w:val="28"/>
          <w:szCs w:val="28"/>
        </w:rPr>
        <w:t xml:space="preserve">2.5.1. Уполномоченный орган направляет заявителю способом, указанным в заявлении, один из результатов, указанных в </w:t>
      </w:r>
      <w:hyperlink w:anchor="Par77" w:tooltip="2.4. Описание результата предоставления муниципальной" w:history="1">
        <w:r w:rsidRPr="008E1B5B">
          <w:rPr>
            <w:rFonts w:ascii="Times New Roman" w:hAnsi="Times New Roman" w:cs="Times New Roman"/>
            <w:color w:val="0000FF"/>
            <w:sz w:val="28"/>
            <w:szCs w:val="28"/>
          </w:rPr>
          <w:t>п. 2.4</w:t>
        </w:r>
      </w:hyperlink>
      <w:r w:rsidRPr="008E1B5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следующие сроки:</w:t>
      </w:r>
    </w:p>
    <w:p w:rsidR="008E1B5B" w:rsidRDefault="008E1B5B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5B">
        <w:rPr>
          <w:rFonts w:ascii="Times New Roman" w:hAnsi="Times New Roman" w:cs="Times New Roman"/>
          <w:sz w:val="28"/>
          <w:szCs w:val="28"/>
        </w:rPr>
        <w:t>1)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2) 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3) 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2.5.2. Приостановление срока предоставления муниципальной услуги не предусмотрено.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2.5.3.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 w:rsidRPr="00B10376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а также услуг, которые являются необходимыми и обязательными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для предоставления муниципальных услуг, подлежащих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 заявителем,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(предоставляется при обращении в </w:t>
      </w:r>
      <w:r w:rsidRPr="00B10376">
        <w:rPr>
          <w:rFonts w:ascii="Times New Roman" w:hAnsi="Times New Roman" w:cs="Times New Roman"/>
          <w:sz w:val="28"/>
          <w:szCs w:val="28"/>
        </w:rPr>
        <w:lastRenderedPageBreak/>
        <w:t>МФЦ, Уполномоченный орган);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2) заявление: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по форме согласно </w:t>
      </w:r>
      <w:hyperlink w:anchor="Par446" w:tooltip="                                 Заявление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приложениям N 1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23" w:tooltip="                                 Заявление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N 2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0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 (далее - Федеральный закон N 63-ФЗ).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2.6.2.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2) проект задания на разработку проекта планировки территории;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2.6.3.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lastRenderedPageBreak/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3) основная часть проекта межевания территории;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4) материалы по обоснованию проекта межевания территории;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5) согласование документации по планировке территории в случаях, предусмотренных </w:t>
      </w:r>
      <w:hyperlink r:id="rId11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статьей 45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2.6.4. Заявление и прилагаемые документы могут быть представлены (направлены) заявителем одним из следующих способов: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1) через МФЦ;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2) через Региональный портал или Единый портал.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2.6.6. Запрещается требовать от заявителя: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376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 предусмотренных </w:t>
      </w:r>
      <w:hyperlink r:id="rId12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N 210-ФЗ) муниципальных услуг, в соответствии с нормативными правовыми актами Российской Федерации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13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376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5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46"/>
      <w:bookmarkEnd w:id="5"/>
      <w:r w:rsidRPr="00B10376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в распоряжении органов местного самоуправления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представить, а также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способы их получения заявителями, в том числе в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форме, порядок их представления; орган местного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самоуправления либо организация, в распоряжении которых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находятся данные документы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57"/>
      <w:bookmarkEnd w:id="6"/>
      <w:r w:rsidRPr="00B10376">
        <w:rPr>
          <w:rFonts w:ascii="Times New Roman" w:hAnsi="Times New Roman" w:cs="Times New Roman"/>
          <w:sz w:val="28"/>
          <w:szCs w:val="28"/>
        </w:rPr>
        <w:t>2.7.1. Получаются в рамках межведомственного взаимодействия: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lastRenderedPageBreak/>
        <w:t>1)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 w:rsidRPr="00B1037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10376">
        <w:rPr>
          <w:rFonts w:ascii="Times New Roman" w:hAnsi="Times New Roman" w:cs="Times New Roman"/>
          <w:sz w:val="28"/>
          <w:szCs w:val="28"/>
        </w:rPr>
        <w:t>);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376">
        <w:rPr>
          <w:rFonts w:ascii="Times New Roman" w:hAnsi="Times New Roman" w:cs="Times New Roman"/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  <w:proofErr w:type="gramEnd"/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5) сведения о факте выдачи и содержании доверенности - единая информационная система нотариата.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2.7.2. Заявитель вправе по собственной инициативе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(сведения), указанные в </w:t>
      </w:r>
      <w:hyperlink w:anchor="Par157" w:tooltip="2.7.1. Получаются в рамках межведомственного взаимодействия: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пунктах 2.7.1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органов местного самоуправления и подведомственных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67"/>
      <w:bookmarkEnd w:id="7"/>
      <w:r w:rsidRPr="00B10376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услуги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2.8.1. Основаниями для отказа в приеме документов являются: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1) представленные документы или сведения утратили силу на момент </w:t>
      </w:r>
      <w:r w:rsidRPr="00B10376">
        <w:rPr>
          <w:rFonts w:ascii="Times New Roman" w:hAnsi="Times New Roman" w:cs="Times New Roman"/>
          <w:sz w:val="28"/>
          <w:szCs w:val="28"/>
        </w:rPr>
        <w:lastRenderedPageBreak/>
        <w:t>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2) представление неполного комплекта документов, указанных в </w:t>
      </w:r>
      <w:hyperlink w:anchor="Par106" w:tooltip="2.6. Исчерпывающий перечень документов, необходимых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4) подача заявления (запроса) от имени заявителя не уполномоченным на то лицом;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9) несоблюдение установленных статьей Федерального </w:t>
      </w:r>
      <w:hyperlink r:id="rId17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N 63-ФЗ условий признания действительности, усиленной квалифицированной электронной подписи.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81"/>
      <w:bookmarkEnd w:id="8"/>
      <w:r w:rsidRPr="00B10376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2.9.1. Основания для приостановления предоставления муниципальной услуги не предусмотрены.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2.9.2.1. При рассмотрении заявления о принятии решения о подготовке документации по планировке территории: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1) разработка документации по планировке территории в соответствии с Градостроительным </w:t>
      </w:r>
      <w:hyperlink r:id="rId18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Российской Федерации не требуется, и заявитель не настаивает на ее разработке;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lastRenderedPageBreak/>
        <w:t xml:space="preserve">2) заявителем является лицо, которым в соответствии с Градостроительным </w:t>
      </w:r>
      <w:hyperlink r:id="rId19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Российской Федерации решение о подготовке документации по планировке территории принимается самостоятельно;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3) несоответствие проекта задания на выполнение инженерных изысканий </w:t>
      </w:r>
      <w:hyperlink r:id="rId20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Правилам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N 402;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4) сведения о ранее принятом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</w:t>
      </w:r>
      <w:hyperlink r:id="rId21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</w:t>
      </w:r>
      <w:hyperlink r:id="rId22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45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(за исключением случая, предусмотренного </w:t>
      </w:r>
      <w:hyperlink r:id="rId23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18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8) отзыв заявления о предоставлении муниципальной услуги по инициативе заявителя.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2.9.3.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2.9.3.1. При рассмотрении заявления об утверждении документации по планировке территории: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1) документация по планировке территории не соответствует требованиям, установленным </w:t>
      </w:r>
      <w:hyperlink r:id="rId24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частью 10 статьи 45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(за исключением случая, предусмотренного </w:t>
      </w:r>
      <w:hyperlink r:id="rId25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частью 10.2 статьи 45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решение о подготовке документации по планировке территории;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lastRenderedPageBreak/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4) сведения о принятом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6) отсутствие необходимых согласований из числа предусмотренных </w:t>
      </w:r>
      <w:hyperlink r:id="rId26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статьей 45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</w:t>
      </w:r>
      <w:hyperlink r:id="rId27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41.1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статьями 42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43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10) отзыв заявления о предоставлении муниципальной услуги по инициативе заявителя.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2.9.4.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2.9.5.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органа местного самоуправления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2.9.6.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</w:t>
      </w:r>
      <w:r w:rsidRPr="00B10376">
        <w:rPr>
          <w:rFonts w:ascii="Times New Roman" w:hAnsi="Times New Roman" w:cs="Times New Roman"/>
          <w:sz w:val="28"/>
          <w:szCs w:val="28"/>
        </w:rPr>
        <w:lastRenderedPageBreak/>
        <w:t>услуги, опубликованной на Едином портале, Региональном портале.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211"/>
      <w:bookmarkEnd w:id="9"/>
      <w:r w:rsidRPr="00B10376">
        <w:rPr>
          <w:rFonts w:ascii="Times New Roman" w:hAnsi="Times New Roman" w:cs="Times New Roman"/>
          <w:sz w:val="28"/>
          <w:szCs w:val="28"/>
        </w:rPr>
        <w:t xml:space="preserve">2.10. Порядок, размер и основания взимания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основе.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2.11. Перечень услуг, которые являются необходимыми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выдаваемых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>) организациями, участвующими в предоставлении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Предоставление необходимых и обязательных услуг не требуется.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за предоставление услуг, которые являются необходимыми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включая информацию о методике расчета размера такой платы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Предоставление необходимых и обязательных услуг не требуется.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услуги, услуги,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муниципальной услуги, и при получении результата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2.13.1. Время ожидания при подаче заявления на получение муниципальной услуги - не более 15 минут.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услуги,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муниципальной услуги, в том числе в электронной форме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2.14.1.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2.14.2. При личном обращении в МФЦ в день подачи заявления заявителю </w:t>
      </w:r>
      <w:r w:rsidRPr="00B10376">
        <w:rPr>
          <w:rFonts w:ascii="Times New Roman" w:hAnsi="Times New Roman" w:cs="Times New Roman"/>
          <w:sz w:val="28"/>
          <w:szCs w:val="28"/>
        </w:rPr>
        <w:lastRenderedPageBreak/>
        <w:t>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2.14.3.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 для заполнения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запросов о предоставлении муниципальной услуги,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информационным стендам с образцами их заполнения и перечнем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каждой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муниципальной услуги, размещению и оформлению визуальной,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текстовой и мультимедийной информации о порядке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предоставления такой услуги, в том числе к обеспечению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доступности для инвалидов указанных объектов в соответствии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социальной защите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инвалидов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2.15.2.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67"/>
      <w:bookmarkEnd w:id="10"/>
      <w:r w:rsidRPr="00B10376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2) возможность посадки в транспортное средство и высадки из него, в том </w:t>
      </w:r>
      <w:r w:rsidRPr="00B10376">
        <w:rPr>
          <w:rFonts w:ascii="Times New Roman" w:hAnsi="Times New Roman" w:cs="Times New Roman"/>
          <w:sz w:val="28"/>
          <w:szCs w:val="28"/>
        </w:rPr>
        <w:lastRenderedPageBreak/>
        <w:t>числе с использованием кресла-коляски;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70"/>
      <w:bookmarkEnd w:id="11"/>
      <w:r w:rsidRPr="00B10376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B1037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103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037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10376">
        <w:rPr>
          <w:rFonts w:ascii="Times New Roman" w:hAnsi="Times New Roman" w:cs="Times New Roman"/>
          <w:sz w:val="28"/>
          <w:szCs w:val="28"/>
        </w:rPr>
        <w:t>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376">
        <w:rPr>
          <w:rFonts w:ascii="Times New Roman" w:hAnsi="Times New Roman" w:cs="Times New Roman"/>
          <w:sz w:val="28"/>
          <w:szCs w:val="28"/>
        </w:rPr>
        <w:t xml:space="preserve">6) допуск собаки-проводника при наличии документа, подтверждающего ее специальное обучение и выдаваемого по форме и в порядке, которые установлены </w:t>
      </w:r>
      <w:hyperlink r:id="rId30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  <w:proofErr w:type="gramEnd"/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w:anchor="Par267" w:tooltip="1) сопровождение инвалидов, имеющих стойкие расстройства функции зрения и самостоятельного передвижения, и оказание им помощи;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70" w:tooltip="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муниципального образования, на Едином портале, Региональном портале;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2.16.2. Показателями качества предоставления муниципальной услуги являются: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lastRenderedPageBreak/>
        <w:t>1) соблюдение сроков приема и рассмотрения документов;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2) соблюдение срока получения результата муниципальной услуги;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3) отсутствие обоснованных жалоб на нарушения Регламента, совершенные работниками органа местного самоуправления;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4) количество взаимодействий заявителя с должностными лицами (без учета консультаций).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2.16.3.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2.16.4.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экстерриториальному</w:t>
      </w:r>
      <w:proofErr w:type="gramEnd"/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0376">
        <w:rPr>
          <w:rFonts w:ascii="Times New Roman" w:hAnsi="Times New Roman" w:cs="Times New Roman"/>
          <w:sz w:val="28"/>
          <w:szCs w:val="28"/>
        </w:rPr>
        <w:t>принципу (в случае, если муниципальная услуга</w:t>
      </w:r>
      <w:proofErr w:type="gramEnd"/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предоставляется по экстерриториальному принципу)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2.17.1. При предоставлении муниципальной услуги в электронной форме заявитель вправе: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</w:t>
      </w:r>
      <w:hyperlink r:id="rId31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Федерального закона N 210-ФЗ, с использованием Единого портала, Регионального портала;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г) осуществить оценку качества предоставления муниципальной услуги </w:t>
      </w:r>
      <w:r w:rsidRPr="00B10376">
        <w:rPr>
          <w:rFonts w:ascii="Times New Roman" w:hAnsi="Times New Roman" w:cs="Times New Roman"/>
          <w:sz w:val="28"/>
          <w:szCs w:val="28"/>
        </w:rPr>
        <w:lastRenderedPageBreak/>
        <w:t>посредством Единого портала, Регионального портала;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376"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(бездействие) Уполномоченного органа, а также его должностных лиц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2.17.2.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2.17.3.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1) проверка документов и регистрация заявления;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2) 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3) рассмотрение документов и сведений;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4) принятие решения о предоставлении услуги;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lastRenderedPageBreak/>
        <w:t>6) выдача (направление) заявителю результата муниципальной услуги.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1) проверка документов и регистрация заявления;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2) 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3) рассмотрение документов и сведений;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4) организация и проведение публичных слушаний или общественных обсуждений при рассмотрении заявления (в случаях, предусмотренных Градостроительным </w:t>
      </w:r>
      <w:hyperlink r:id="rId32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Российской Федерации);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5) принятие решения о предоставлении услуги;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6) выдача (направление) заявителю результата муниципальной услуги.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w:anchor="Par970" w:tooltip="Состав,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12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услуги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- выявления и устранения нарушений прав граждан;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</w:t>
      </w:r>
      <w:r w:rsidRPr="00B10376">
        <w:rPr>
          <w:rFonts w:ascii="Times New Roman" w:hAnsi="Times New Roman" w:cs="Times New Roman"/>
          <w:sz w:val="28"/>
          <w:szCs w:val="28"/>
        </w:rPr>
        <w:lastRenderedPageBreak/>
        <w:t>лиц.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 контроля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- соблюдение положений настоящего Административного регламента;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- 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F96CB8">
        <w:rPr>
          <w:rFonts w:ascii="Times New Roman" w:hAnsi="Times New Roman" w:cs="Times New Roman"/>
          <w:sz w:val="28"/>
          <w:szCs w:val="28"/>
        </w:rPr>
        <w:t>Алексеевского сельского поселения Любинского</w:t>
      </w:r>
      <w:r w:rsidRPr="00B1037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4.2.3. Результаты плановых и внеплановых проверок оформляются в виде акта, в котором отмечаются выявленные недостатки и предложения по их </w:t>
      </w:r>
      <w:r w:rsidRPr="00B10376">
        <w:rPr>
          <w:rFonts w:ascii="Times New Roman" w:hAnsi="Times New Roman" w:cs="Times New Roman"/>
          <w:sz w:val="28"/>
          <w:szCs w:val="28"/>
        </w:rPr>
        <w:lastRenderedPageBreak/>
        <w:t>устранению.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за решения и действия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3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предоставления муниципальных услуг, организаций, указанных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lastRenderedPageBreak/>
        <w:t>в части 1.1 статьи 16 Федерального закона N 210-ФЗ, а также</w:t>
      </w:r>
    </w:p>
    <w:p w:rsidR="00890B38" w:rsidRPr="00B10376" w:rsidRDefault="00890B38" w:rsidP="00890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88"/>
      <w:bookmarkEnd w:id="12"/>
      <w:r w:rsidRPr="00B10376">
        <w:rPr>
          <w:rFonts w:ascii="Times New Roman" w:hAnsi="Times New Roman" w:cs="Times New Roman"/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37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376">
        <w:rPr>
          <w:rFonts w:ascii="Times New Roman" w:hAnsi="Times New Roman" w:cs="Times New Roman"/>
          <w:sz w:val="28"/>
          <w:szCs w:val="28"/>
        </w:rPr>
        <w:t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376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B10376">
        <w:rPr>
          <w:rFonts w:ascii="Times New Roman" w:hAnsi="Times New Roman" w:cs="Times New Roman"/>
          <w:sz w:val="28"/>
          <w:szCs w:val="28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</w:t>
      </w:r>
      <w:hyperlink r:id="rId34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Федерального закона N 210-ФЗ, подаются руководителям этих организаций.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"Интернет",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5.3. Жалоба должна содержать следующую информацию: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376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</w:t>
      </w:r>
      <w:hyperlink r:id="rId35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376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B10376">
        <w:rPr>
          <w:rFonts w:ascii="Times New Roman" w:hAnsi="Times New Roman" w:cs="Times New Roman"/>
          <w:sz w:val="28"/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6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Федерального закона N 210-ФЗ, их работников;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37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Федерального закона N 210-ФЗ, их работников.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8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Федерального закона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9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Федерального закона N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пяти рабочих дней со дня ее регистрации.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376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предыдущем пункте, заявителю в письменной форме и по желанию заявителя в </w:t>
      </w:r>
      <w:r w:rsidRPr="00B10376">
        <w:rPr>
          <w:rFonts w:ascii="Times New Roman" w:hAnsi="Times New Roman" w:cs="Times New Roman"/>
          <w:sz w:val="28"/>
          <w:szCs w:val="28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5.9. В случае признания жалобы подлежащей удовлетворению в ответе заявителю, указанном в </w:t>
      </w:r>
      <w:hyperlink w:anchor="Par415" w:tooltip="5.10. В случае признания жалобы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пункте 5.10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15"/>
      <w:bookmarkEnd w:id="13"/>
      <w:r w:rsidRPr="00B10376">
        <w:rPr>
          <w:rFonts w:ascii="Times New Roman" w:hAnsi="Times New Roman" w:cs="Times New Roman"/>
          <w:sz w:val="28"/>
          <w:szCs w:val="28"/>
        </w:rPr>
        <w:t xml:space="preserve">5.10. В случае признания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415" w:tooltip="5.10. В случае признания жалобы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" w:history="1">
        <w:r w:rsidRPr="00B10376">
          <w:rPr>
            <w:rFonts w:ascii="Times New Roman" w:hAnsi="Times New Roman" w:cs="Times New Roman"/>
            <w:color w:val="0000FF"/>
            <w:sz w:val="28"/>
            <w:szCs w:val="28"/>
          </w:rPr>
          <w:t>пункте 5.10</w:t>
        </w:r>
      </w:hyperlink>
      <w:r w:rsidRPr="00B10376">
        <w:rPr>
          <w:rFonts w:ascii="Times New Roman" w:hAnsi="Times New Roman" w:cs="Times New Roman"/>
          <w:sz w:val="28"/>
          <w:szCs w:val="28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B1037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1037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настоящим регламентом, незамедлительно направляют имеющиеся материалы в органы прокуратуры.</w:t>
      </w:r>
    </w:p>
    <w:p w:rsidR="00890B38" w:rsidRPr="00B10376" w:rsidRDefault="00890B38" w:rsidP="00890B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376">
        <w:rPr>
          <w:rFonts w:ascii="Times New Roman" w:hAnsi="Times New Roman" w:cs="Times New Roman"/>
          <w:sz w:val="28"/>
          <w:szCs w:val="28"/>
        </w:rPr>
        <w:t>5.12 Заявители вправе обжаловать решения, принятые в ходе предоставления муниципальной услуги, действия или бездействие должностных лиц органа местного самоуправления Омской области в установленном законом судебном порядке.</w:t>
      </w: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Pr="00B10376" w:rsidRDefault="00890B38" w:rsidP="00890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38" w:rsidRDefault="00890B38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F71" w:rsidRDefault="00917F71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F71" w:rsidRDefault="00917F71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F71" w:rsidRDefault="00917F71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F71" w:rsidRDefault="00917F71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F71" w:rsidRDefault="00917F71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F71" w:rsidRDefault="00917F71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F71" w:rsidRDefault="00917F71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F71" w:rsidRDefault="00917F71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F71" w:rsidRDefault="00917F71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A7B" w:rsidRPr="00215A7B" w:rsidRDefault="00215A7B" w:rsidP="00215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15A7B" w:rsidRPr="00215A7B" w:rsidRDefault="00215A7B" w:rsidP="00215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15A7B" w:rsidRPr="00215A7B" w:rsidRDefault="00215A7B" w:rsidP="00215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215A7B" w:rsidRPr="00215A7B" w:rsidRDefault="00215A7B" w:rsidP="00215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"Подготовка и утверждение документации</w:t>
      </w:r>
    </w:p>
    <w:p w:rsidR="00215A7B" w:rsidRPr="00215A7B" w:rsidRDefault="00215A7B" w:rsidP="00215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по планировке территории"</w:t>
      </w:r>
    </w:p>
    <w:p w:rsidR="00215A7B" w:rsidRPr="00215A7B" w:rsidRDefault="00215A7B" w:rsidP="00215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В</w:t>
      </w:r>
    </w:p>
    <w:p w:rsidR="00215A7B" w:rsidRPr="00215A7B" w:rsidRDefault="00215A7B" w:rsidP="00215A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215A7B" w:rsidRPr="00215A7B" w:rsidRDefault="00215A7B" w:rsidP="00215A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</w:t>
      </w:r>
      <w:proofErr w:type="gramEnd"/>
    </w:p>
    <w:p w:rsidR="00215A7B" w:rsidRPr="00215A7B" w:rsidRDefault="00215A7B" w:rsidP="00215A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215A7B" w:rsidRPr="00215A7B" w:rsidRDefault="00215A7B" w:rsidP="00215A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     органа государственной власти</w:t>
      </w:r>
    </w:p>
    <w:p w:rsidR="00215A7B" w:rsidRPr="00215A7B" w:rsidRDefault="00215A7B" w:rsidP="00215A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215A7B" w:rsidRPr="00215A7B" w:rsidRDefault="00215A7B" w:rsidP="00215A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     субъекта Российской Федерации)</w:t>
      </w:r>
    </w:p>
    <w:p w:rsidR="00215A7B" w:rsidRPr="00215A7B" w:rsidRDefault="00215A7B" w:rsidP="00215A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215A7B" w:rsidRPr="00215A7B" w:rsidRDefault="00215A7B" w:rsidP="00215A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(для заявителя юридического лица - полное</w:t>
      </w:r>
      <w:proofErr w:type="gramEnd"/>
    </w:p>
    <w:p w:rsidR="00215A7B" w:rsidRPr="00215A7B" w:rsidRDefault="00215A7B" w:rsidP="00215A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наименование, организационно-правовая форма,</w:t>
      </w:r>
    </w:p>
    <w:p w:rsidR="00215A7B" w:rsidRPr="00215A7B" w:rsidRDefault="00215A7B" w:rsidP="00215A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сведения о государственной регистрации, место</w:t>
      </w:r>
    </w:p>
    <w:p w:rsidR="00215A7B" w:rsidRPr="00215A7B" w:rsidRDefault="00215A7B" w:rsidP="00215A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нахождения, контактная информация: телефон,</w:t>
      </w:r>
    </w:p>
    <w:p w:rsidR="00215A7B" w:rsidRPr="00215A7B" w:rsidRDefault="00215A7B" w:rsidP="00215A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эл. почта; для заявителя физического лица -</w:t>
      </w:r>
    </w:p>
    <w:p w:rsidR="00215A7B" w:rsidRPr="00215A7B" w:rsidRDefault="00215A7B" w:rsidP="00215A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фамилия, имя, отчество, паспортные данные,</w:t>
      </w:r>
    </w:p>
    <w:p w:rsidR="00215A7B" w:rsidRPr="00215A7B" w:rsidRDefault="00215A7B" w:rsidP="00215A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регистрация по месту жительства, адрес</w:t>
      </w:r>
    </w:p>
    <w:p w:rsidR="00215A7B" w:rsidRPr="00215A7B" w:rsidRDefault="00215A7B" w:rsidP="00215A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фактического проживания, телефон)</w:t>
      </w:r>
    </w:p>
    <w:p w:rsidR="00215A7B" w:rsidRPr="00215A7B" w:rsidRDefault="00215A7B" w:rsidP="00215A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446"/>
      <w:bookmarkEnd w:id="14"/>
      <w:r w:rsidRPr="00215A7B">
        <w:rPr>
          <w:rFonts w:ascii="Times New Roman" w:hAnsi="Times New Roman" w:cs="Times New Roman"/>
          <w:sz w:val="24"/>
          <w:szCs w:val="24"/>
        </w:rPr>
        <w:t>Заявление</w:t>
      </w:r>
    </w:p>
    <w:p w:rsidR="00215A7B" w:rsidRPr="00215A7B" w:rsidRDefault="00215A7B" w:rsidP="00215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о принятии решения о подготовке документации по планировке</w:t>
      </w:r>
    </w:p>
    <w:p w:rsidR="00215A7B" w:rsidRPr="00215A7B" w:rsidRDefault="00215A7B" w:rsidP="00215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территории</w:t>
      </w:r>
    </w:p>
    <w:p w:rsidR="00215A7B" w:rsidRPr="00215A7B" w:rsidRDefault="00215A7B" w:rsidP="00215A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Прошу   принять   решение   о  подготовке  документации  по  планировке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A7B">
        <w:rPr>
          <w:rFonts w:ascii="Times New Roman" w:hAnsi="Times New Roman" w:cs="Times New Roman"/>
          <w:sz w:val="24"/>
          <w:szCs w:val="24"/>
        </w:rPr>
        <w:t>территории  (указать  вид  документации  по  планировке  территории: проект</w:t>
      </w:r>
      <w:proofErr w:type="gramEnd"/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планировки   территории  и  проект  межевания  территории/проект  межевания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территории)              в              отношении               территории: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(указывается описание местонахождения территории, описание границ</w:t>
      </w:r>
      <w:proofErr w:type="gramEnd"/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территории,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 согласно прилагаемой схеме.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ориентировочная площадь территории)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1. Цель разработки документации по планировке территории: 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2.   Предполагаемое   назначение   и   параметры  развития  территории,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характеристики планируемого к размещению объекта (объектов) 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3. Планируемый  срок  разработки  документации по планировке территории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4.   Источник   финансирования  работ  по  подготовке  документации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планировке территории _____________________________________________________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5. Обоснование отсутствия необходимости выполнения инженерных изысканий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для  подготовки  документации  по  планировке  территории  и  достаточности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материалов инженерных изысканий ___________________________________________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(указывается в случае, если необходимость выполнения инженерных изысканий</w:t>
      </w:r>
      <w:proofErr w:type="gramEnd"/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для подготовки документации по планировке территории отсутствует)</w:t>
      </w:r>
    </w:p>
    <w:p w:rsidR="00215A7B" w:rsidRPr="00215A7B" w:rsidRDefault="00215A7B" w:rsidP="00215A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215A7B" w:rsidRPr="00215A7B" w:rsidRDefault="00215A7B" w:rsidP="0021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(указывается перечень прилагаемых документов)</w:t>
      </w:r>
    </w:p>
    <w:p w:rsidR="00215A7B" w:rsidRPr="00215A7B" w:rsidRDefault="00215A7B" w:rsidP="00215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Результат  предоставления  муниципальной  услуги  прошу   предоставить:</w:t>
      </w:r>
    </w:p>
    <w:p w:rsidR="00215A7B" w:rsidRPr="00215A7B" w:rsidRDefault="00215A7B" w:rsidP="0021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15A7B" w:rsidRPr="00215A7B" w:rsidRDefault="00215A7B" w:rsidP="0021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(указать способ получения результата предоставления</w:t>
      </w:r>
      <w:proofErr w:type="gramEnd"/>
    </w:p>
    <w:p w:rsidR="00215A7B" w:rsidRPr="00215A7B" w:rsidRDefault="00215A7B" w:rsidP="0021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15A7B" w:rsidRPr="00215A7B" w:rsidRDefault="00215A7B" w:rsidP="0021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государственной (муниципальной) услуги)</w:t>
      </w:r>
    </w:p>
    <w:p w:rsidR="00215A7B" w:rsidRPr="00215A7B" w:rsidRDefault="00215A7B" w:rsidP="00215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   ____________________     __________________________________</w:t>
      </w:r>
    </w:p>
    <w:p w:rsidR="00215A7B" w:rsidRPr="00215A7B" w:rsidRDefault="00215A7B" w:rsidP="0021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(дата)            (подпись)                         (ФИО)</w:t>
      </w:r>
    </w:p>
    <w:p w:rsidR="00215A7B" w:rsidRPr="00215A7B" w:rsidRDefault="00215A7B" w:rsidP="00215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СХЕМА ГРАНИЦ ПРОЕКТИРОВАНИЯ</w:t>
      </w:r>
    </w:p>
    <w:p w:rsidR="00215A7B" w:rsidRPr="00215A7B" w:rsidRDefault="00215A7B" w:rsidP="00215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15A7B" w:rsidRPr="00215A7B" w:rsidTr="00750915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A7B" w:rsidRPr="00215A7B" w:rsidRDefault="00215A7B" w:rsidP="00215A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15A7B" w:rsidTr="0075091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15A7B" w:rsidRDefault="00215A7B" w:rsidP="00750915">
            <w:pPr>
              <w:pStyle w:val="ConsPlusNormal"/>
            </w:pPr>
          </w:p>
        </w:tc>
      </w:tr>
      <w:tr w:rsidR="00215A7B" w:rsidTr="0075091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15A7B" w:rsidRDefault="00215A7B" w:rsidP="00750915">
            <w:pPr>
              <w:pStyle w:val="ConsPlusNormal"/>
            </w:pPr>
          </w:p>
        </w:tc>
      </w:tr>
      <w:tr w:rsidR="00215A7B" w:rsidTr="00750915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B" w:rsidRDefault="00215A7B" w:rsidP="00750915">
            <w:pPr>
              <w:pStyle w:val="ConsPlusNormal"/>
            </w:pPr>
          </w:p>
        </w:tc>
      </w:tr>
    </w:tbl>
    <w:p w:rsidR="00215A7B" w:rsidRDefault="00215A7B" w:rsidP="00215A7B">
      <w:pPr>
        <w:pStyle w:val="ConsPlusNormal"/>
        <w:jc w:val="both"/>
      </w:pPr>
    </w:p>
    <w:p w:rsidR="00917F71" w:rsidRPr="00B10376" w:rsidRDefault="00917F71" w:rsidP="008E1B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672" w:rsidRPr="00B10376" w:rsidRDefault="009A3672" w:rsidP="009A367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D0C78" w:rsidRPr="00B10376" w:rsidRDefault="00BD0C78" w:rsidP="009A3672">
      <w:pPr>
        <w:ind w:firstLine="708"/>
        <w:jc w:val="both"/>
        <w:rPr>
          <w:sz w:val="28"/>
          <w:szCs w:val="28"/>
        </w:rPr>
      </w:pPr>
    </w:p>
    <w:p w:rsidR="003E3F7E" w:rsidRPr="00B10376" w:rsidRDefault="003E3F7E" w:rsidP="008A58F9">
      <w:pPr>
        <w:ind w:firstLine="708"/>
        <w:jc w:val="both"/>
        <w:rPr>
          <w:sz w:val="28"/>
          <w:szCs w:val="28"/>
        </w:rPr>
      </w:pPr>
    </w:p>
    <w:p w:rsidR="008A58F9" w:rsidRDefault="008A58F9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Default="00215A7B" w:rsidP="008A58F9">
      <w:pPr>
        <w:rPr>
          <w:sz w:val="28"/>
          <w:szCs w:val="28"/>
        </w:rPr>
      </w:pPr>
    </w:p>
    <w:p w:rsidR="00215A7B" w:rsidRPr="00215A7B" w:rsidRDefault="00215A7B" w:rsidP="00215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215A7B" w:rsidRPr="00215A7B" w:rsidRDefault="00215A7B" w:rsidP="00215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15A7B" w:rsidRPr="00215A7B" w:rsidRDefault="00215A7B" w:rsidP="00215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215A7B" w:rsidRPr="00215A7B" w:rsidRDefault="00215A7B" w:rsidP="00215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"Подготовка и утверждение документации</w:t>
      </w:r>
    </w:p>
    <w:p w:rsidR="00215A7B" w:rsidRPr="00215A7B" w:rsidRDefault="00215A7B" w:rsidP="00215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по планировке территории"</w:t>
      </w:r>
    </w:p>
    <w:p w:rsidR="00215A7B" w:rsidRPr="00215A7B" w:rsidRDefault="00215A7B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В</w:t>
      </w:r>
      <w:r w:rsidR="00EE1AD3">
        <w:rPr>
          <w:rFonts w:ascii="Times New Roman" w:hAnsi="Times New Roman" w:cs="Times New Roman"/>
          <w:sz w:val="24"/>
          <w:szCs w:val="24"/>
        </w:rPr>
        <w:t xml:space="preserve"> </w:t>
      </w: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</w:t>
      </w:r>
      <w:proofErr w:type="gramEnd"/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     органа государственной власти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     субъекта Российской Федерации)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(для заявителя юридического лица - полное</w:t>
      </w:r>
      <w:proofErr w:type="gramEnd"/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наименование, организационно-правовая форма,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сведения о государственной регистрации, место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нахождения, контактная информация: телефон,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эл. почта;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для заявителя физического лица - фамилия,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имя, отчество, паспортные данные, регистрация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по месту жительства, адрес фактического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проживания, телефон)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EE1A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523"/>
      <w:bookmarkEnd w:id="15"/>
      <w:r w:rsidRPr="00215A7B">
        <w:rPr>
          <w:rFonts w:ascii="Times New Roman" w:hAnsi="Times New Roman" w:cs="Times New Roman"/>
          <w:sz w:val="24"/>
          <w:szCs w:val="24"/>
        </w:rPr>
        <w:t>Заявление</w:t>
      </w:r>
    </w:p>
    <w:p w:rsidR="00215A7B" w:rsidRPr="00215A7B" w:rsidRDefault="00215A7B" w:rsidP="00EE1A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об утверждении документации по планировке территории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Прошу  утвердить  документацию  по  планировке  территории (указать вид</w:t>
      </w:r>
      <w:proofErr w:type="gramEnd"/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документации  по  планировке  территории:  проект  планировки  территории и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проект  межевания  территории/проект  межевания   территории)  в  границах: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Сведения  о  принятом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215A7B">
        <w:rPr>
          <w:rFonts w:ascii="Times New Roman" w:hAnsi="Times New Roman" w:cs="Times New Roman"/>
          <w:sz w:val="24"/>
          <w:szCs w:val="24"/>
        </w:rPr>
        <w:t xml:space="preserve">  о подготовке документации по планировке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территории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(указывается перечень прилагаемых документов)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Результат  предоставления  муниципальной  услуги  прошу   предоставить: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(указать способ получения результата предоставления</w:t>
      </w:r>
      <w:proofErr w:type="gramEnd"/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государственной (муниципальной) услуги)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   ____________________     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(дата)            (подпись)                         (ФИО)</w:t>
      </w:r>
    </w:p>
    <w:p w:rsidR="00215A7B" w:rsidRPr="00215A7B" w:rsidRDefault="00215A7B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215A7B" w:rsidRPr="00215A7B" w:rsidRDefault="00215A7B" w:rsidP="00215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15A7B" w:rsidRPr="00215A7B" w:rsidRDefault="00215A7B" w:rsidP="00215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215A7B" w:rsidRPr="00215A7B" w:rsidRDefault="00215A7B" w:rsidP="00215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"Подготовка и утверждение документации</w:t>
      </w:r>
    </w:p>
    <w:p w:rsidR="00215A7B" w:rsidRPr="00215A7B" w:rsidRDefault="00215A7B" w:rsidP="00215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по планировке территории"</w:t>
      </w:r>
    </w:p>
    <w:p w:rsidR="00215A7B" w:rsidRPr="00215A7B" w:rsidRDefault="00215A7B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E1AD3">
        <w:rPr>
          <w:rFonts w:ascii="Times New Roman" w:hAnsi="Times New Roman" w:cs="Times New Roman"/>
          <w:sz w:val="24"/>
          <w:szCs w:val="24"/>
        </w:rPr>
        <w:t xml:space="preserve">В </w:t>
      </w: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</w:t>
      </w:r>
      <w:proofErr w:type="gramEnd"/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     органа государственной власти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     субъекта Российской Федерации)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(для заявителя юридического лица - полное</w:t>
      </w:r>
      <w:proofErr w:type="gramEnd"/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наименование, организационно-правовая форма,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сведения о государственной регистрации, место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нахождения, контактная информация: телефон,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эл. почта;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для заявителя физического лица - фамилия,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имя, отчество, паспортные данные, регистрация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по месту жительства, адрес фактического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проживания, телефон)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о принятии решения о подготовке документации по внесению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изменений в документацию по планировке территории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Прошу  принять  решение  о  подготовке документации по внесению изменений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A7B">
        <w:rPr>
          <w:rFonts w:ascii="Times New Roman" w:hAnsi="Times New Roman" w:cs="Times New Roman"/>
          <w:sz w:val="24"/>
          <w:szCs w:val="24"/>
        </w:rPr>
        <w:t>документацию   по   планировке  территории  (указать  вид  документации  по</w:t>
      </w:r>
      <w:proofErr w:type="gramEnd"/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планировке  территории:  проект  планировки  территории  и проект межевания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территории/проект межевания территории), утвержденной: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(указываются реквизиты решения об утверждении документации по</w:t>
      </w:r>
      <w:proofErr w:type="gramEnd"/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планировке территории)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в отношении территории (ее отдельных частей) 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кадастровый номер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земельного участка или описание границ территории согласно прилагаемой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 схеме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1. Цель разработки документации по планировке территории: 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2.  Описание  планируемых  изменений в назначении и параметрах развития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территории, характеристиках планируемого к размещению объекта (объектов)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3. Планируемый срок разработки  документации по  планировке  территории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4.   Источник   финансирования  работ  по  подготовке  документации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планировке территории ____________________________________________________.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(указывается перечень прилагаемых документов)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Результат  предоставления  муниципальной  услуги  прошу   предоставить: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(указать способ получения результата предоставления</w:t>
      </w:r>
      <w:proofErr w:type="gramEnd"/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государственной (муниципальной) услуги)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   _____________     _________________________________________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(дата)         (подпись)                        (ФИО)</w:t>
      </w:r>
    </w:p>
    <w:p w:rsidR="00215A7B" w:rsidRPr="00215A7B" w:rsidRDefault="00215A7B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СХЕМА ГРАНИЦ ПРОЕКТИРОВАНИЯ</w:t>
      </w:r>
    </w:p>
    <w:p w:rsidR="00215A7B" w:rsidRPr="00215A7B" w:rsidRDefault="00215A7B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15A7B" w:rsidRPr="00215A7B" w:rsidTr="00750915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A7B" w:rsidRPr="00215A7B" w:rsidRDefault="00215A7B" w:rsidP="0075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7B" w:rsidRPr="00215A7B" w:rsidTr="0075091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15A7B" w:rsidRPr="00215A7B" w:rsidRDefault="00215A7B" w:rsidP="0075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7B" w:rsidRPr="00215A7B" w:rsidTr="0075091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15A7B" w:rsidRPr="00215A7B" w:rsidRDefault="00215A7B" w:rsidP="0075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7B" w:rsidRPr="00215A7B" w:rsidTr="00750915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B" w:rsidRPr="00215A7B" w:rsidRDefault="00215A7B" w:rsidP="0075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A7B" w:rsidRPr="00215A7B" w:rsidRDefault="00215A7B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Default="00215A7B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AD3" w:rsidRPr="00215A7B" w:rsidRDefault="00EE1AD3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215A7B" w:rsidRPr="00215A7B" w:rsidRDefault="00215A7B" w:rsidP="00215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15A7B" w:rsidRPr="00215A7B" w:rsidRDefault="00215A7B" w:rsidP="00215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215A7B" w:rsidRPr="00215A7B" w:rsidRDefault="00215A7B" w:rsidP="00215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"Подготовка и утверждение документации</w:t>
      </w:r>
    </w:p>
    <w:p w:rsidR="00215A7B" w:rsidRPr="00215A7B" w:rsidRDefault="00215A7B" w:rsidP="00215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по планировке территории"</w:t>
      </w:r>
    </w:p>
    <w:p w:rsidR="00215A7B" w:rsidRPr="00215A7B" w:rsidRDefault="00215A7B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(Бланк органа,</w:t>
      </w:r>
      <w:proofErr w:type="gramEnd"/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осуществляющего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      предоставление муниципальной услуги)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(фамилия, имя, отчество, место</w:t>
      </w:r>
      <w:proofErr w:type="gramEnd"/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жительства - для физических лиц;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полное</w:t>
      </w:r>
      <w:proofErr w:type="gramEnd"/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наименование, место нахождения, ИНН -</w:t>
      </w:r>
    </w:p>
    <w:p w:rsidR="00215A7B" w:rsidRPr="00215A7B" w:rsidRDefault="00215A7B" w:rsidP="00EE1A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для юридических лиц)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EE1A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15A7B" w:rsidRPr="00215A7B" w:rsidRDefault="00215A7B" w:rsidP="00EE1A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документов, необходимых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15A7B" w:rsidRPr="00215A7B" w:rsidRDefault="00215A7B" w:rsidP="00EE1A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15A7B" w:rsidRPr="00215A7B" w:rsidRDefault="00215A7B" w:rsidP="00EE1A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EE1A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от ________________ N 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заявления о принятии решения о подготовке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документации   по   планировке   территории   и  представленных  документов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 лица - заявителя,</w:t>
      </w:r>
      <w:proofErr w:type="gramEnd"/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дата направления заявления)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принято   решение   об   отказе   в   приеме  документов,  необходимых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предоставления  муниципальной услуги "Подготовка и утверждение документации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по           планировке           территории"            в            связи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с: ________________________________________________________________________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(указываются основания отказа в приеме документов, необходимых для</w:t>
      </w:r>
      <w:proofErr w:type="gramEnd"/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предоставления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государственной (муниципальной) услуги)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Дополнительно  информируем  о возможности повторного обращения в орган,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уполномоченный  на  предоставление  муниципальной  услуги  с  заявлением  о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A7B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215A7B">
        <w:rPr>
          <w:rFonts w:ascii="Times New Roman" w:hAnsi="Times New Roman" w:cs="Times New Roman"/>
          <w:sz w:val="24"/>
          <w:szCs w:val="24"/>
        </w:rPr>
        <w:t xml:space="preserve"> услуги после устранения указанных нарушений.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Настоящее  решение (постановление/распоряжение) может быть обжаловано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досудебном  порядке  путем  направления  жалобы  в орган, уполномоченный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предоставление  услуги  (указать  уполномоченный орган), а также в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судебном</w:t>
      </w:r>
      <w:proofErr w:type="gramEnd"/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A7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215A7B">
        <w:rPr>
          <w:rFonts w:ascii="Times New Roman" w:hAnsi="Times New Roman" w:cs="Times New Roman"/>
          <w:sz w:val="24"/>
          <w:szCs w:val="24"/>
        </w:rPr>
        <w:t>.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>Должностное лицо (ФИО)                 ____________________________________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proofErr w:type="gramEnd"/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                осуществляющего</w:t>
      </w:r>
    </w:p>
    <w:p w:rsidR="00215A7B" w:rsidRP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        предоставление </w:t>
      </w:r>
      <w:proofErr w:type="gramStart"/>
      <w:r w:rsidRPr="00215A7B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215A7B" w:rsidRDefault="00215A7B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A7B">
        <w:rPr>
          <w:rFonts w:ascii="Times New Roman" w:hAnsi="Times New Roman" w:cs="Times New Roman"/>
          <w:sz w:val="24"/>
          <w:szCs w:val="24"/>
        </w:rPr>
        <w:t xml:space="preserve">                                            (муниципальной) услуги)</w:t>
      </w:r>
    </w:p>
    <w:p w:rsidR="002D76EA" w:rsidRDefault="002D76EA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Default="002D76EA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Default="002D76EA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"Подготовка и утверждение документации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по планировке территории"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D76EA">
        <w:rPr>
          <w:rFonts w:ascii="Times New Roman" w:hAnsi="Times New Roman" w:cs="Times New Roman"/>
          <w:sz w:val="24"/>
          <w:szCs w:val="24"/>
        </w:rPr>
        <w:t>(Бланк органа,</w:t>
      </w:r>
      <w:proofErr w:type="gramEnd"/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осуществляющего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предоставление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690"/>
      <w:bookmarkEnd w:id="16"/>
      <w:r w:rsidRPr="002D76EA">
        <w:rPr>
          <w:rFonts w:ascii="Times New Roman" w:hAnsi="Times New Roman" w:cs="Times New Roman"/>
          <w:sz w:val="24"/>
          <w:szCs w:val="24"/>
        </w:rPr>
        <w:t>О подготовке документации по планировке территории</w:t>
      </w: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76EA">
        <w:rPr>
          <w:rFonts w:ascii="Times New Roman" w:hAnsi="Times New Roman" w:cs="Times New Roman"/>
          <w:sz w:val="24"/>
          <w:szCs w:val="24"/>
        </w:rPr>
        <w:t>(указать вид документации по планировке территории: проект</w:t>
      </w:r>
      <w:proofErr w:type="gramEnd"/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планировки территории и проект межевания территории/проект</w:t>
      </w: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межевания территории)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от _________________ N _____________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40" w:history="1">
        <w:r w:rsidRPr="002D76E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D76E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41" w:history="1">
        <w:r w:rsidRPr="002D76E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D76EA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на основании обращения от ____________ N __________: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в границах: ________________________________________.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____________________________________________.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представить в _____________ для утверждения в срок не позднее ______________.</w:t>
      </w:r>
      <w:proofErr w:type="gramEnd"/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(постановление/распоряжение)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 xml:space="preserve"> "_______________________________________________________".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 со дня опубликования настоящего решения (постановления/распоряжения) до момента назначения публичных слушаний или общественных обсуждений.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lastRenderedPageBreak/>
        <w:t xml:space="preserve">7. Контроль за исполнением настоящего решения (постановления/распоряжения) возложить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 xml:space="preserve"> __________________________________.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12"/>
      </w:tblGrid>
      <w:tr w:rsidR="002D76EA" w:rsidRPr="002D76EA" w:rsidTr="00750915">
        <w:tc>
          <w:tcPr>
            <w:tcW w:w="5102" w:type="dxa"/>
          </w:tcPr>
          <w:p w:rsidR="002D76EA" w:rsidRPr="002D76EA" w:rsidRDefault="002D76EA" w:rsidP="00750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EA">
              <w:rPr>
                <w:rFonts w:ascii="Times New Roman" w:hAnsi="Times New Roman" w:cs="Times New Roman"/>
                <w:sz w:val="24"/>
                <w:szCs w:val="24"/>
              </w:rPr>
              <w:t>Должностное лицо (ФИО)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2D76EA" w:rsidRPr="002D76EA" w:rsidRDefault="002D76EA" w:rsidP="0075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EA" w:rsidRPr="002D76EA" w:rsidTr="00750915">
        <w:tc>
          <w:tcPr>
            <w:tcW w:w="5102" w:type="dxa"/>
          </w:tcPr>
          <w:p w:rsidR="002D76EA" w:rsidRPr="002D76EA" w:rsidRDefault="002D76EA" w:rsidP="0075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2D76EA" w:rsidRPr="002D76EA" w:rsidRDefault="002D76EA" w:rsidP="00750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EA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 органа, осуществляющего предоставление муниципальной услуги)</w:t>
            </w:r>
          </w:p>
        </w:tc>
      </w:tr>
    </w:tbl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Pr="002D76EA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"Подготовка и утверждение документации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по планировке территории"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Бланк органа, осуществляющего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725"/>
      <w:bookmarkEnd w:id="17"/>
      <w:r w:rsidRPr="002D76EA">
        <w:rPr>
          <w:rFonts w:ascii="Times New Roman" w:hAnsi="Times New Roman" w:cs="Times New Roman"/>
          <w:sz w:val="24"/>
          <w:szCs w:val="24"/>
        </w:rPr>
        <w:t>О подготовке документации по внесению изменений</w:t>
      </w: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в документацию по планировке территории</w:t>
      </w: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76EA">
        <w:rPr>
          <w:rFonts w:ascii="Times New Roman" w:hAnsi="Times New Roman" w:cs="Times New Roman"/>
          <w:sz w:val="24"/>
          <w:szCs w:val="24"/>
        </w:rPr>
        <w:t>(указать вид документации по планировке территории: проект</w:t>
      </w:r>
      <w:proofErr w:type="gramEnd"/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планировки территории и проект межевания территории/проект</w:t>
      </w: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межевания территории)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от _________________ N _____________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42" w:history="1">
        <w:r w:rsidRPr="002D76E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D76E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43" w:history="1">
        <w:r w:rsidRPr="002D76E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D76EA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на основании обращения от ________________ N ___________:</w:t>
      </w:r>
    </w:p>
    <w:p w:rsidR="002D76EA" w:rsidRPr="002D76EA" w:rsidRDefault="002D76EA" w:rsidP="002D76E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1.   Осуществить   подготовку  документации  по  внесению  изменений 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6EA">
        <w:rPr>
          <w:rFonts w:ascii="Times New Roman" w:hAnsi="Times New Roman" w:cs="Times New Roman"/>
          <w:sz w:val="24"/>
          <w:szCs w:val="24"/>
        </w:rPr>
        <w:t>документацию   по   планировке  территории  (указать  вид  документации  по</w:t>
      </w:r>
      <w:proofErr w:type="gramEnd"/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планировке  территории:  проект  планировки  территории  и проект межевания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территории/проект межевания территории),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>: ____________________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(указываются реквизиты решения об утверждении документации по</w:t>
      </w:r>
      <w:proofErr w:type="gramEnd"/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           планировке территории)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в отношении территории (ее отдельных частей) ______________________________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(кадастровый номер</w:t>
      </w:r>
      <w:proofErr w:type="gramEnd"/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земельного участка или описание границ территории согласно прилагаемой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                   схеме)</w:t>
      </w:r>
    </w:p>
    <w:p w:rsidR="002D76EA" w:rsidRPr="002D76EA" w:rsidRDefault="002D76EA" w:rsidP="002D7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____________________________________________________________________________________.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представить в _______________ для утверждения в срок не позднее ________________.</w:t>
      </w:r>
      <w:proofErr w:type="gramEnd"/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(постановление/распоряжение)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 xml:space="preserve"> "______________________________________________".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 xml:space="preserve"> ____________________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 xml:space="preserve"> порядке, сроках подготовки и содержании </w:t>
      </w:r>
      <w:r w:rsidRPr="002D76EA">
        <w:rPr>
          <w:rFonts w:ascii="Times New Roman" w:hAnsi="Times New Roman" w:cs="Times New Roman"/>
          <w:sz w:val="24"/>
          <w:szCs w:val="24"/>
        </w:rPr>
        <w:lastRenderedPageBreak/>
        <w:t>документацию по планировке территории в границах _________________________________________ со дня опубликования настоящего решения (постановления/распоряжения) до момента назначения публичных слушаний или общественных обсуждений.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7. Контроль за исполнением настоящего решения (постановления/распоряжения) возложить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 xml:space="preserve"> ______________________________________.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12"/>
      </w:tblGrid>
      <w:tr w:rsidR="002D76EA" w:rsidRPr="002D76EA" w:rsidTr="00750915">
        <w:tc>
          <w:tcPr>
            <w:tcW w:w="5102" w:type="dxa"/>
          </w:tcPr>
          <w:p w:rsidR="002D76EA" w:rsidRPr="002D76EA" w:rsidRDefault="002D76EA" w:rsidP="00750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EA">
              <w:rPr>
                <w:rFonts w:ascii="Times New Roman" w:hAnsi="Times New Roman" w:cs="Times New Roman"/>
                <w:sz w:val="24"/>
                <w:szCs w:val="24"/>
              </w:rPr>
              <w:t>Должностное лицо (ФИО)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2D76EA" w:rsidRPr="002D76EA" w:rsidRDefault="002D76EA" w:rsidP="0075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EA" w:rsidRPr="002D76EA" w:rsidTr="00750915">
        <w:tc>
          <w:tcPr>
            <w:tcW w:w="5102" w:type="dxa"/>
          </w:tcPr>
          <w:p w:rsidR="002D76EA" w:rsidRPr="002D76EA" w:rsidRDefault="002D76EA" w:rsidP="0075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2D76EA" w:rsidRPr="002D76EA" w:rsidRDefault="002D76EA" w:rsidP="00750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EA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 органа, осуществляющего предоставление муниципальной услуги)</w:t>
            </w:r>
          </w:p>
        </w:tc>
      </w:tr>
    </w:tbl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Pr="002D76EA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lastRenderedPageBreak/>
        <w:t>Приложение N 7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"Подготовка и утверждение документации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по планировке территории"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D76EA">
        <w:rPr>
          <w:rFonts w:ascii="Times New Roman" w:hAnsi="Times New Roman" w:cs="Times New Roman"/>
          <w:sz w:val="24"/>
          <w:szCs w:val="24"/>
        </w:rPr>
        <w:t>(Бланк органа,</w:t>
      </w:r>
      <w:proofErr w:type="gramEnd"/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осуществляющего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(муниципальной) услуги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774"/>
      <w:bookmarkEnd w:id="18"/>
      <w:r w:rsidRPr="002D76EA">
        <w:rPr>
          <w:rFonts w:ascii="Times New Roman" w:hAnsi="Times New Roman" w:cs="Times New Roman"/>
          <w:sz w:val="24"/>
          <w:szCs w:val="24"/>
        </w:rPr>
        <w:t>Об отказе в подготовке документации по планировке территории</w:t>
      </w: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76EA">
        <w:rPr>
          <w:rFonts w:ascii="Times New Roman" w:hAnsi="Times New Roman" w:cs="Times New Roman"/>
          <w:sz w:val="24"/>
          <w:szCs w:val="24"/>
        </w:rPr>
        <w:t>(указать вид документации по планировке территории: проект</w:t>
      </w:r>
      <w:proofErr w:type="gramEnd"/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планировки территории и проект межевания территории/проект</w:t>
      </w: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межевания территории)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от _________________ N _____________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44" w:history="1">
        <w:r w:rsidRPr="002D76E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D76E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45" w:history="1">
        <w:r w:rsidRPr="002D76E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D76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от б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 xml:space="preserve"> октября 2003 г. N 131-ФЗ "Об общих принципах организации местного самоуправления в Российской Федерации", на основании обращения от _____________ N ________:</w:t>
      </w:r>
    </w:p>
    <w:p w:rsidR="002D76EA" w:rsidRPr="002D76EA" w:rsidRDefault="002D76EA" w:rsidP="002D76E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1.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Отказать в подготовке документации по планировке территории (указать</w:t>
      </w:r>
      <w:proofErr w:type="gramEnd"/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вид  документации  по планировке территории: проект планировки территории и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проект  межевания  территории/проект  межевания  территории),  в  отношении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территории: _______________________________________________________________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(указывается описание местонахождения территории, описание</w:t>
      </w:r>
      <w:proofErr w:type="gramEnd"/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                    границ территории)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по следующим основаниям: __________________________________________________</w:t>
      </w:r>
    </w:p>
    <w:p w:rsidR="002D76EA" w:rsidRPr="002D76EA" w:rsidRDefault="002D76EA" w:rsidP="002D7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 xml:space="preserve"> "_____________________________________________________".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12"/>
      </w:tblGrid>
      <w:tr w:rsidR="002D76EA" w:rsidRPr="002D76EA" w:rsidTr="00750915">
        <w:tc>
          <w:tcPr>
            <w:tcW w:w="5102" w:type="dxa"/>
          </w:tcPr>
          <w:p w:rsidR="002D76EA" w:rsidRPr="002D76EA" w:rsidRDefault="002D76EA" w:rsidP="00750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EA">
              <w:rPr>
                <w:rFonts w:ascii="Times New Roman" w:hAnsi="Times New Roman" w:cs="Times New Roman"/>
                <w:sz w:val="24"/>
                <w:szCs w:val="24"/>
              </w:rPr>
              <w:t>Должностное лицо (ФИО)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2D76EA" w:rsidRPr="002D76EA" w:rsidRDefault="002D76EA" w:rsidP="0075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EA" w:rsidRPr="002D76EA" w:rsidTr="00750915">
        <w:tc>
          <w:tcPr>
            <w:tcW w:w="5102" w:type="dxa"/>
          </w:tcPr>
          <w:p w:rsidR="002D76EA" w:rsidRPr="002D76EA" w:rsidRDefault="002D76EA" w:rsidP="0075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2D76EA" w:rsidRPr="002D76EA" w:rsidRDefault="002D76EA" w:rsidP="00750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EA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 органа, осуществляющего предоставление государственной (муниципальной) услуги)</w:t>
            </w:r>
          </w:p>
        </w:tc>
      </w:tr>
    </w:tbl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Pr="002D76EA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lastRenderedPageBreak/>
        <w:t>Приложение N 8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"Подготовка и утверждение документации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по планировке территории"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D76EA">
        <w:rPr>
          <w:rFonts w:ascii="Times New Roman" w:hAnsi="Times New Roman" w:cs="Times New Roman"/>
          <w:sz w:val="24"/>
          <w:szCs w:val="24"/>
        </w:rPr>
        <w:t>(Бланк органа,</w:t>
      </w:r>
      <w:proofErr w:type="gramEnd"/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осуществляющего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(муниципальной) услуги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812"/>
      <w:bookmarkEnd w:id="19"/>
      <w:r w:rsidRPr="002D76EA">
        <w:rPr>
          <w:rFonts w:ascii="Times New Roman" w:hAnsi="Times New Roman" w:cs="Times New Roman"/>
          <w:sz w:val="24"/>
          <w:szCs w:val="24"/>
        </w:rPr>
        <w:t>Об отказе в подготовке документации по внесению изменений</w:t>
      </w: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в документацию по планировке территории</w:t>
      </w: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76EA">
        <w:rPr>
          <w:rFonts w:ascii="Times New Roman" w:hAnsi="Times New Roman" w:cs="Times New Roman"/>
          <w:sz w:val="24"/>
          <w:szCs w:val="24"/>
        </w:rPr>
        <w:t>(указать вид документации по планировке территории: проект</w:t>
      </w:r>
      <w:proofErr w:type="gramEnd"/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планировки территории и проект межевания территории/проект</w:t>
      </w: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межевания территории)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от _________________ N _____________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46" w:history="1">
        <w:r w:rsidRPr="002D76E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D76E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47" w:history="1">
        <w:r w:rsidRPr="002D76E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D76EA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на основании обращения от ________________ N ___________:</w:t>
      </w:r>
    </w:p>
    <w:p w:rsidR="002D76EA" w:rsidRPr="002D76EA" w:rsidRDefault="002D76EA" w:rsidP="002D76E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1.   Отказать   в  подготовке   документации  по   внесению   изменений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6EA">
        <w:rPr>
          <w:rFonts w:ascii="Times New Roman" w:hAnsi="Times New Roman" w:cs="Times New Roman"/>
          <w:sz w:val="24"/>
          <w:szCs w:val="24"/>
        </w:rPr>
        <w:t>в документацию   планировке   территории   (указать  вид   документации  по</w:t>
      </w:r>
      <w:proofErr w:type="gramEnd"/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планировке территории:  проект   планировки  территории  и проект межевания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территории/проект       межевания       территории)       в       отношении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территории: _______________________________________________________________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(указывается описание местонахождения территории, описание границ</w:t>
      </w:r>
      <w:proofErr w:type="gramEnd"/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                      территории)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по следующим основаниям: __________________________________________________</w:t>
      </w:r>
    </w:p>
    <w:p w:rsidR="002D76EA" w:rsidRPr="002D76EA" w:rsidRDefault="002D76EA" w:rsidP="002D7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 xml:space="preserve"> "___________________________________________________".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(постановления/распоряжения) возложить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 xml:space="preserve"> ______________________________________.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12"/>
      </w:tblGrid>
      <w:tr w:rsidR="002D76EA" w:rsidRPr="002D76EA" w:rsidTr="00750915">
        <w:tc>
          <w:tcPr>
            <w:tcW w:w="5102" w:type="dxa"/>
          </w:tcPr>
          <w:p w:rsidR="002D76EA" w:rsidRPr="002D76EA" w:rsidRDefault="002D76EA" w:rsidP="00750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EA">
              <w:rPr>
                <w:rFonts w:ascii="Times New Roman" w:hAnsi="Times New Roman" w:cs="Times New Roman"/>
                <w:sz w:val="24"/>
                <w:szCs w:val="24"/>
              </w:rPr>
              <w:t>Должностное лицо (ФИО)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2D76EA" w:rsidRPr="002D76EA" w:rsidRDefault="002D76EA" w:rsidP="0075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EA" w:rsidRPr="002D76EA" w:rsidTr="00750915">
        <w:tc>
          <w:tcPr>
            <w:tcW w:w="5102" w:type="dxa"/>
          </w:tcPr>
          <w:p w:rsidR="002D76EA" w:rsidRPr="002D76EA" w:rsidRDefault="002D76EA" w:rsidP="0075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2D76EA" w:rsidRPr="002D76EA" w:rsidRDefault="002D76EA" w:rsidP="00750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EA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 органа, осуществляющего предоставление государственной (муниципальной) услуги)</w:t>
            </w:r>
          </w:p>
        </w:tc>
      </w:tr>
    </w:tbl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lastRenderedPageBreak/>
        <w:t>Приложение N 9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"Подготовка и утверждение документации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по планировке территории"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D76EA">
        <w:rPr>
          <w:rFonts w:ascii="Times New Roman" w:hAnsi="Times New Roman" w:cs="Times New Roman"/>
          <w:sz w:val="24"/>
          <w:szCs w:val="24"/>
        </w:rPr>
        <w:t>(Бланк органа,</w:t>
      </w:r>
      <w:proofErr w:type="gramEnd"/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осуществляющего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(муниципальной) услуги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ar854"/>
      <w:bookmarkEnd w:id="20"/>
      <w:r w:rsidRPr="002D76EA">
        <w:rPr>
          <w:rFonts w:ascii="Times New Roman" w:hAnsi="Times New Roman" w:cs="Times New Roman"/>
          <w:sz w:val="24"/>
          <w:szCs w:val="24"/>
        </w:rPr>
        <w:t>Об утверждении документации по планировке территории</w:t>
      </w: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76EA">
        <w:rPr>
          <w:rFonts w:ascii="Times New Roman" w:hAnsi="Times New Roman" w:cs="Times New Roman"/>
          <w:sz w:val="24"/>
          <w:szCs w:val="24"/>
        </w:rPr>
        <w:t>(указать вид документации по планировке территории: проект</w:t>
      </w:r>
      <w:proofErr w:type="gramEnd"/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планировки территории и проект межевания территории/проект</w:t>
      </w: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межевания территории)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от _________________ N _____________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48" w:history="1">
        <w:r w:rsidRPr="002D76E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D76E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49" w:history="1">
        <w:r w:rsidRPr="002D76E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D76EA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на основании обращения от ____________ N _________, заключения по результатам публичных слушаний/общественных обсуждений от __________________ г. N ____________ (указывается в случае проведения публичных слушаний/общественных обсуждений):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в границах: ____________________________________________.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 xml:space="preserve"> "_____________________________________________".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(постановления/распоряжения) возложить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 xml:space="preserve"> __________________________________________.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12"/>
      </w:tblGrid>
      <w:tr w:rsidR="002D76EA" w:rsidRPr="002D76EA" w:rsidTr="00750915">
        <w:tc>
          <w:tcPr>
            <w:tcW w:w="5102" w:type="dxa"/>
          </w:tcPr>
          <w:p w:rsidR="002D76EA" w:rsidRPr="002D76EA" w:rsidRDefault="002D76EA" w:rsidP="00750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EA">
              <w:rPr>
                <w:rFonts w:ascii="Times New Roman" w:hAnsi="Times New Roman" w:cs="Times New Roman"/>
                <w:sz w:val="24"/>
                <w:szCs w:val="24"/>
              </w:rPr>
              <w:t>Должностное лицо (ФИО)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2D76EA" w:rsidRPr="002D76EA" w:rsidRDefault="002D76EA" w:rsidP="0075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EA" w:rsidRPr="002D76EA" w:rsidTr="00750915">
        <w:tc>
          <w:tcPr>
            <w:tcW w:w="5102" w:type="dxa"/>
          </w:tcPr>
          <w:p w:rsidR="002D76EA" w:rsidRPr="002D76EA" w:rsidRDefault="002D76EA" w:rsidP="0075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2D76EA" w:rsidRPr="002D76EA" w:rsidRDefault="002D76EA" w:rsidP="00750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EA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 органа, осуществляющего предоставление государственной (муниципальной) услуги)</w:t>
            </w:r>
          </w:p>
        </w:tc>
      </w:tr>
    </w:tbl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Pr="002D76EA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lastRenderedPageBreak/>
        <w:t>Приложение N 10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"Подготовка и утверждение документации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по планировке территории"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5704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(Бланк органа,</w:t>
      </w:r>
      <w:proofErr w:type="gramEnd"/>
    </w:p>
    <w:p w:rsidR="002D76EA" w:rsidRPr="002D76EA" w:rsidRDefault="002D76EA" w:rsidP="005704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осуществляющего</w:t>
      </w:r>
    </w:p>
    <w:p w:rsidR="002D76EA" w:rsidRPr="002D76EA" w:rsidRDefault="002D76EA" w:rsidP="005704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                              предоставление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2D76EA" w:rsidRPr="002D76EA" w:rsidRDefault="002D76EA" w:rsidP="005704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(муниципальной) услуги)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887"/>
      <w:bookmarkEnd w:id="21"/>
      <w:r w:rsidRPr="002D76EA">
        <w:rPr>
          <w:rFonts w:ascii="Times New Roman" w:hAnsi="Times New Roman" w:cs="Times New Roman"/>
          <w:sz w:val="24"/>
          <w:szCs w:val="24"/>
        </w:rPr>
        <w:t xml:space="preserve">       О внесении изменений в документацию по планировке территории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(указать вид документации по планировке территории: проект</w:t>
      </w:r>
      <w:proofErr w:type="gramEnd"/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планировки территории и проект межевания территории/проект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            межевания территории)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    от _________________ N _____________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В  соответствии  с  Градостроительным  </w:t>
      </w:r>
      <w:hyperlink r:id="rId50" w:history="1">
        <w:r w:rsidRPr="002D76E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D76EA">
        <w:rPr>
          <w:rFonts w:ascii="Times New Roman" w:hAnsi="Times New Roman" w:cs="Times New Roman"/>
          <w:sz w:val="24"/>
          <w:szCs w:val="24"/>
        </w:rPr>
        <w:t xml:space="preserve">  Российской  Федерации,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51" w:history="1">
        <w:r w:rsidRPr="002D76E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D76EA">
        <w:rPr>
          <w:rFonts w:ascii="Times New Roman" w:hAnsi="Times New Roman" w:cs="Times New Roman"/>
          <w:sz w:val="24"/>
          <w:szCs w:val="24"/>
        </w:rPr>
        <w:t xml:space="preserve">  от  6  октября  2003  г. N 131-ФЗ "Об общих принципах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организации  местного  самоуправления в Российской Федерации", на основании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обращения от __________________ N ______________, заключения по результатам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публичных слушаний/общественных обсуждений от ______________ г. N _________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6EA">
        <w:rPr>
          <w:rFonts w:ascii="Times New Roman" w:hAnsi="Times New Roman" w:cs="Times New Roman"/>
          <w:sz w:val="24"/>
          <w:szCs w:val="24"/>
        </w:rPr>
        <w:t>(указывается    в   случае   проведения   публичных   слушаний/общественных</w:t>
      </w:r>
      <w:proofErr w:type="gramEnd"/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обсуждений):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Внести  изменения  в документацию по планировке территории (указать</w:t>
      </w:r>
      <w:proofErr w:type="gramEnd"/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вид  документации  по планировке территории: проект планировки территории и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проект  межевания  территории/проект  межевания территории), 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>: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(указываются реквизиты решения об утверждении</w:t>
      </w:r>
      <w:proofErr w:type="gramEnd"/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   документации по планировке территории)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в отношении территории (ее отдельных частей) ______________________________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(кадастровый номер</w:t>
      </w:r>
      <w:proofErr w:type="gramEnd"/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земельного участка или описание границ территории согласно прилагаемой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                   схеме)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2. Опубликовать  настоящее   решение   (постановление/распоряжение)  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"_____________________________________________________".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3. Настоящее решение (постановление/распоряжение) вступает в силу после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4.      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Контроль      за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 xml:space="preserve">      исполнением      настоящего      решения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(постановления/распоряжения) возложить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 xml:space="preserve"> _________________________.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Должностное лицо (ФИО)               ______________________________________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proofErr w:type="gramEnd"/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                                 осуществляющего</w:t>
      </w:r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                          предоставление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2D76EA" w:rsidRPr="002D76EA" w:rsidRDefault="002D76EA" w:rsidP="002D7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                                             (муниципальной) услуги)</w:t>
      </w:r>
    </w:p>
    <w:p w:rsidR="005704BF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4BF" w:rsidRPr="002D76EA" w:rsidRDefault="005704BF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lastRenderedPageBreak/>
        <w:t>Приложение N 11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"Подготовка и утверждение документации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по планировке территории"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D76EA">
        <w:rPr>
          <w:rFonts w:ascii="Times New Roman" w:hAnsi="Times New Roman" w:cs="Times New Roman"/>
          <w:sz w:val="24"/>
          <w:szCs w:val="24"/>
        </w:rPr>
        <w:t>(Бланк органа,</w:t>
      </w:r>
      <w:proofErr w:type="gramEnd"/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осуществляющего</w:t>
      </w:r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2D76EA" w:rsidRPr="002D76EA" w:rsidRDefault="002D76EA" w:rsidP="002D7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(муниципальной) услуги)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ar941"/>
      <w:bookmarkEnd w:id="22"/>
      <w:r w:rsidRPr="002D76EA">
        <w:rPr>
          <w:rFonts w:ascii="Times New Roman" w:hAnsi="Times New Roman" w:cs="Times New Roman"/>
          <w:sz w:val="24"/>
          <w:szCs w:val="24"/>
        </w:rPr>
        <w:t>Об отклонении документации по планировке территории</w:t>
      </w: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 xml:space="preserve"> ее на доработку</w:t>
      </w: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76EA">
        <w:rPr>
          <w:rFonts w:ascii="Times New Roman" w:hAnsi="Times New Roman" w:cs="Times New Roman"/>
          <w:sz w:val="24"/>
          <w:szCs w:val="24"/>
        </w:rPr>
        <w:t>(указать вид документации по планировке территории: проект</w:t>
      </w:r>
      <w:proofErr w:type="gramEnd"/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планировки территории и проект межевания территории/проект</w:t>
      </w: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межевания территории)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от _________________ N _____________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52" w:history="1">
        <w:r w:rsidRPr="002D76E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D76E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3" w:history="1">
        <w:r w:rsidRPr="002D76E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D76EA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на основании обращения от _____________ N ___________, заключения по результатам публичных слушаний/общественных обсуждений от _______________ г. N ___________ (указывается в случае проведения публичных слушаний/общественных обсуждений):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в границах: _______________________________________________ по следующим основаниям: ________________________________________ и направить ее на доработку.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2D76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76EA">
        <w:rPr>
          <w:rFonts w:ascii="Times New Roman" w:hAnsi="Times New Roman" w:cs="Times New Roman"/>
          <w:sz w:val="24"/>
          <w:szCs w:val="24"/>
        </w:rPr>
        <w:t xml:space="preserve"> "__________________________________________________".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2D76EA" w:rsidRPr="002D76EA" w:rsidRDefault="002D76EA" w:rsidP="002D76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6EA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12"/>
      </w:tblGrid>
      <w:tr w:rsidR="002D76EA" w:rsidRPr="002D76EA" w:rsidTr="00750915">
        <w:tc>
          <w:tcPr>
            <w:tcW w:w="5102" w:type="dxa"/>
          </w:tcPr>
          <w:p w:rsidR="002D76EA" w:rsidRPr="002D76EA" w:rsidRDefault="002D76EA" w:rsidP="00750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EA">
              <w:rPr>
                <w:rFonts w:ascii="Times New Roman" w:hAnsi="Times New Roman" w:cs="Times New Roman"/>
                <w:sz w:val="24"/>
                <w:szCs w:val="24"/>
              </w:rPr>
              <w:t>Должностное лицо (ФИО)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2D76EA" w:rsidRPr="002D76EA" w:rsidRDefault="002D76EA" w:rsidP="0075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EA" w:rsidRPr="002D76EA" w:rsidTr="00750915">
        <w:tc>
          <w:tcPr>
            <w:tcW w:w="5102" w:type="dxa"/>
          </w:tcPr>
          <w:p w:rsidR="002D76EA" w:rsidRPr="002D76EA" w:rsidRDefault="002D76EA" w:rsidP="0075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2D76EA" w:rsidRPr="002D76EA" w:rsidRDefault="002D76EA" w:rsidP="00750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EA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 органа, осуществляющего предоставление государственной (муниципальной) услуги)</w:t>
            </w:r>
          </w:p>
        </w:tc>
      </w:tr>
    </w:tbl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D7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EA" w:rsidRPr="002D76EA" w:rsidRDefault="002D76EA" w:rsidP="00215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7B" w:rsidRPr="002D76EA" w:rsidRDefault="00215A7B" w:rsidP="00215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02EE" w:rsidRDefault="00D502EE" w:rsidP="00D502E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D502EE" w:rsidSect="00747615">
          <w:footerReference w:type="even" r:id="rId54"/>
          <w:footerReference w:type="default" r:id="rId55"/>
          <w:pgSz w:w="11900" w:h="16840"/>
          <w:pgMar w:top="1276" w:right="843" w:bottom="1021" w:left="1243" w:header="0" w:footer="3" w:gutter="0"/>
          <w:cols w:space="720"/>
          <w:noEndnote/>
          <w:docGrid w:linePitch="360"/>
        </w:sectPr>
      </w:pPr>
    </w:p>
    <w:p w:rsidR="00D502EE" w:rsidRPr="00D502EE" w:rsidRDefault="00D502EE" w:rsidP="00D502E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02EE">
        <w:rPr>
          <w:rFonts w:ascii="Times New Roman" w:hAnsi="Times New Roman" w:cs="Times New Roman"/>
          <w:sz w:val="24"/>
          <w:szCs w:val="24"/>
        </w:rPr>
        <w:lastRenderedPageBreak/>
        <w:t>Приложение N 12</w:t>
      </w:r>
    </w:p>
    <w:p w:rsidR="00D502EE" w:rsidRPr="00D502EE" w:rsidRDefault="00D502EE" w:rsidP="00D502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02E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D502E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502EE" w:rsidRPr="00D502EE" w:rsidRDefault="00D502EE" w:rsidP="00D502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02EE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D502EE" w:rsidRPr="00D502EE" w:rsidRDefault="00D502EE" w:rsidP="00D502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02EE">
        <w:rPr>
          <w:rFonts w:ascii="Times New Roman" w:hAnsi="Times New Roman" w:cs="Times New Roman"/>
          <w:sz w:val="24"/>
          <w:szCs w:val="24"/>
        </w:rPr>
        <w:t>"Подготовка и утверждение документации</w:t>
      </w:r>
    </w:p>
    <w:p w:rsidR="00D502EE" w:rsidRPr="00D502EE" w:rsidRDefault="00D502EE" w:rsidP="00D502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02EE">
        <w:rPr>
          <w:rFonts w:ascii="Times New Roman" w:hAnsi="Times New Roman" w:cs="Times New Roman"/>
          <w:sz w:val="24"/>
          <w:szCs w:val="24"/>
        </w:rPr>
        <w:t>по планировке территории"</w:t>
      </w:r>
    </w:p>
    <w:p w:rsidR="00D502EE" w:rsidRPr="00D502EE" w:rsidRDefault="00D502EE" w:rsidP="00D502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02EE" w:rsidRPr="00D502EE" w:rsidRDefault="00D502EE" w:rsidP="00D502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970"/>
      <w:bookmarkEnd w:id="23"/>
      <w:r w:rsidRPr="00D502EE">
        <w:rPr>
          <w:rFonts w:ascii="Times New Roman" w:hAnsi="Times New Roman" w:cs="Times New Roman"/>
          <w:sz w:val="24"/>
          <w:szCs w:val="24"/>
        </w:rPr>
        <w:t>Состав,</w:t>
      </w:r>
    </w:p>
    <w:p w:rsidR="00D502EE" w:rsidRPr="00971204" w:rsidRDefault="00D502EE" w:rsidP="009712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02EE">
        <w:rPr>
          <w:rFonts w:ascii="Times New Roman" w:hAnsi="Times New Roman" w:cs="Times New Roman"/>
          <w:sz w:val="24"/>
          <w:szCs w:val="24"/>
        </w:rPr>
        <w:t>последовательность и сроки выполнения 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2EE">
        <w:rPr>
          <w:rFonts w:ascii="Times New Roman" w:hAnsi="Times New Roman" w:cs="Times New Roman"/>
          <w:sz w:val="24"/>
          <w:szCs w:val="24"/>
        </w:rPr>
        <w:t>процедур (действий) при предоставлении муниципальной услуги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722"/>
        <w:gridCol w:w="1735"/>
        <w:gridCol w:w="2552"/>
        <w:gridCol w:w="2268"/>
        <w:gridCol w:w="1559"/>
        <w:gridCol w:w="1701"/>
      </w:tblGrid>
      <w:tr w:rsidR="00D502EE" w:rsidTr="009712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Содержание административных действий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Критерии принятия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D502EE" w:rsidTr="00971204">
        <w:trPr>
          <w:trHeight w:val="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D502EE" w:rsidTr="00971204">
        <w:trPr>
          <w:trHeight w:val="143"/>
        </w:trPr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D502EE" w:rsidTr="00971204">
        <w:trPr>
          <w:trHeight w:val="107"/>
        </w:trPr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1. Проверка документов и регистрация заявления</w:t>
            </w:r>
          </w:p>
        </w:tc>
      </w:tr>
      <w:tr w:rsidR="00D502EE" w:rsidTr="00971204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67" w:tooltip="2.8. Исчерпывающий перечень оснований для отказа в приеме" w:history="1">
              <w:r w:rsidRPr="00D502EE">
                <w:rPr>
                  <w:rFonts w:ascii="Times New Roman" w:hAnsi="Times New Roman" w:cs="Times New Roman"/>
                  <w:color w:val="0000FF"/>
                  <w:szCs w:val="22"/>
                </w:rPr>
                <w:t>пунктом 2.8</w:t>
              </w:r>
            </w:hyperlink>
            <w:r w:rsidRPr="00D502EE">
              <w:rPr>
                <w:rFonts w:ascii="Times New Roman" w:hAnsi="Times New Roman" w:cs="Times New Roman"/>
                <w:szCs w:val="22"/>
              </w:rPr>
              <w:t xml:space="preserve"> Административного регламента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Уполномоченный орган/ГИС/ПГС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Регистрация заявления и документов в ГИС (присвоение номера и датирование);</w:t>
            </w:r>
          </w:p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502EE" w:rsidTr="00971204">
        <w:trPr>
          <w:trHeight w:val="1296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02EE" w:rsidTr="00971204">
        <w:trPr>
          <w:trHeight w:val="1121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Уполномоченный орган/ГИС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02EE" w:rsidTr="00971204"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2. Получение сведений посредством СМЭВ</w:t>
            </w:r>
          </w:p>
        </w:tc>
      </w:tr>
      <w:tr w:rsidR="00D502EE" w:rsidTr="009712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Направление межведомственных запросов в органы и организации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В день регистрации заявления и документов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Уполномоченный орган/ГИС/ПГС/СМЭВ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46" w:tooltip="2.7. Исчерпывающий перечень документов, необходимых" w:history="1">
              <w:r w:rsidRPr="00D502EE">
                <w:rPr>
                  <w:rFonts w:ascii="Times New Roman" w:hAnsi="Times New Roman" w:cs="Times New Roman"/>
                  <w:color w:val="0000FF"/>
                  <w:szCs w:val="22"/>
                </w:rPr>
                <w:t>пунктом 2.7</w:t>
              </w:r>
            </w:hyperlink>
            <w:r w:rsidRPr="00D502EE">
              <w:rPr>
                <w:rFonts w:ascii="Times New Roman" w:hAnsi="Times New Roman" w:cs="Times New Roman"/>
                <w:szCs w:val="22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502EE" w:rsidTr="009712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 xml:space="preserve">До 5 рабочих дней со дня направления межведомственного запроса в орган или </w:t>
            </w:r>
            <w:r w:rsidRPr="00D502EE">
              <w:rPr>
                <w:rFonts w:ascii="Times New Roman" w:hAnsi="Times New Roman" w:cs="Times New Roman"/>
                <w:szCs w:val="22"/>
              </w:rPr>
              <w:lastRenderedPageBreak/>
              <w:t>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Уполномоченный орган/ГИС/ПГС/СМЭВ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 xml:space="preserve">Получение документов (сведений), необходимых для предоставления </w:t>
            </w:r>
            <w:r w:rsidRPr="00D502EE">
              <w:rPr>
                <w:rFonts w:ascii="Times New Roman" w:hAnsi="Times New Roman" w:cs="Times New Roman"/>
                <w:szCs w:val="22"/>
              </w:rPr>
              <w:lastRenderedPageBreak/>
              <w:t>муниципальной услуги</w:t>
            </w:r>
          </w:p>
        </w:tc>
      </w:tr>
      <w:tr w:rsidR="00D502EE" w:rsidTr="00971204"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D502EE" w:rsidTr="009712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До 10 рабочих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Уполномоченный орган/ГИС/ПГС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 xml:space="preserve">Основания отказа в предоставлении муниципальной услуги, предусмотренные </w:t>
            </w:r>
            <w:hyperlink w:anchor="Par181" w:tooltip="2.9. Исчерпывающий перечень оснований для приостановления" w:history="1">
              <w:r w:rsidRPr="00D502EE">
                <w:rPr>
                  <w:rFonts w:ascii="Times New Roman" w:hAnsi="Times New Roman" w:cs="Times New Roman"/>
                  <w:color w:val="0000FF"/>
                  <w:szCs w:val="22"/>
                </w:rPr>
                <w:t>пунктом 2.9</w:t>
              </w:r>
            </w:hyperlink>
            <w:r w:rsidRPr="00D502EE">
              <w:rPr>
                <w:rFonts w:ascii="Times New Roman" w:hAnsi="Times New Roman" w:cs="Times New Roman"/>
                <w:szCs w:val="22"/>
              </w:rPr>
              <w:t xml:space="preserve"> Административного 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Проект результата предоставления муниципальной услуги</w:t>
            </w:r>
          </w:p>
        </w:tc>
      </w:tr>
      <w:tr w:rsidR="00D502EE" w:rsidTr="00971204"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4. Принятие решения</w:t>
            </w:r>
          </w:p>
        </w:tc>
      </w:tr>
      <w:tr w:rsidR="00D502EE" w:rsidTr="00971204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Проект результата предоставления муниципальной услуги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Принятие решения о предоставлении муниципальной услуги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Не более 1 рабочего дня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Уполномоченный орган/ГИС/ПГС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 xml:space="preserve">Результат предоставления муниципальной услуги, подписанный уполномоченным должностным лицом (усиленной квалифицированной подписью </w:t>
            </w:r>
            <w:r w:rsidRPr="00D502EE">
              <w:rPr>
                <w:rFonts w:ascii="Times New Roman" w:hAnsi="Times New Roman" w:cs="Times New Roman"/>
                <w:szCs w:val="22"/>
              </w:rPr>
              <w:lastRenderedPageBreak/>
              <w:t>руководителем Уполномоченного органа или иного уполномоченного им лица)</w:t>
            </w:r>
          </w:p>
        </w:tc>
      </w:tr>
      <w:tr w:rsidR="00D502EE" w:rsidTr="0097120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Формирование решения о предоставлении муниципальной услуги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До 1 часа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02EE" w:rsidTr="00971204"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D502EE" w:rsidTr="00971204"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1. Проверка документов и регистрация заявления</w:t>
            </w:r>
          </w:p>
        </w:tc>
      </w:tr>
      <w:tr w:rsidR="00D502EE" w:rsidTr="00971204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67" w:tooltip="2.8. Исчерпывающий перечень оснований для отказа в приеме" w:history="1">
              <w:r w:rsidRPr="00D502EE">
                <w:rPr>
                  <w:rFonts w:ascii="Times New Roman" w:hAnsi="Times New Roman" w:cs="Times New Roman"/>
                  <w:color w:val="0000FF"/>
                  <w:szCs w:val="22"/>
                </w:rPr>
                <w:t>пунктом 2.8</w:t>
              </w:r>
            </w:hyperlink>
            <w:r w:rsidRPr="00D502EE">
              <w:rPr>
                <w:rFonts w:ascii="Times New Roman" w:hAnsi="Times New Roman" w:cs="Times New Roman"/>
                <w:szCs w:val="22"/>
              </w:rPr>
              <w:t xml:space="preserve"> Административного регламента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Уполномоченный орган/ГИС/ПГС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Регистрация заявления и документов в ГИС (присвоение номера и датирование);</w:t>
            </w:r>
          </w:p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502EE" w:rsidTr="0097120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02EE" w:rsidTr="0097120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 xml:space="preserve">Регистрация заявления, в случае отсутствия </w:t>
            </w:r>
            <w:r w:rsidRPr="00D502EE">
              <w:rPr>
                <w:rFonts w:ascii="Times New Roman" w:hAnsi="Times New Roman" w:cs="Times New Roman"/>
                <w:szCs w:val="22"/>
              </w:rPr>
              <w:lastRenderedPageBreak/>
              <w:t>оснований для отказа в приеме документов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 xml:space="preserve">Должностное лицо Уполномоченного </w:t>
            </w:r>
            <w:r w:rsidRPr="00D502EE">
              <w:rPr>
                <w:rFonts w:ascii="Times New Roman" w:hAnsi="Times New Roman" w:cs="Times New Roman"/>
                <w:szCs w:val="22"/>
              </w:rPr>
              <w:lastRenderedPageBreak/>
              <w:t>органа, ответственное за регистрацию корреспонденции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02EE" w:rsidTr="00971204"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lastRenderedPageBreak/>
              <w:t>2. Получение сведений посредством СМЭВ</w:t>
            </w:r>
          </w:p>
        </w:tc>
      </w:tr>
      <w:tr w:rsidR="00D502EE" w:rsidTr="009712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Направление межведомственных запросов в органы и организации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В день регистрации заявления и документов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Уполномоченный орган/ГИС/ПГС/СМЭВ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46" w:tooltip="2.7. Исчерпывающий перечень документов, необходимых" w:history="1">
              <w:r w:rsidRPr="00D502EE">
                <w:rPr>
                  <w:rFonts w:ascii="Times New Roman" w:hAnsi="Times New Roman" w:cs="Times New Roman"/>
                  <w:color w:val="0000FF"/>
                  <w:szCs w:val="22"/>
                </w:rPr>
                <w:t>пунктом 2.7</w:t>
              </w:r>
            </w:hyperlink>
            <w:r w:rsidRPr="00D502EE">
              <w:rPr>
                <w:rFonts w:ascii="Times New Roman" w:hAnsi="Times New Roman" w:cs="Times New Roman"/>
                <w:szCs w:val="22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502EE" w:rsidTr="009712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 xml:space="preserve"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</w:t>
            </w:r>
            <w:r w:rsidRPr="00D502EE">
              <w:rPr>
                <w:rFonts w:ascii="Times New Roman" w:hAnsi="Times New Roman" w:cs="Times New Roman"/>
                <w:szCs w:val="22"/>
              </w:rPr>
              <w:lastRenderedPageBreak/>
              <w:t>субъекта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Уполномоченный орган/ГИС/ПГС/СМЭВ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D502EE" w:rsidTr="00971204"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D502EE" w:rsidTr="009712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До 20 рабочих дней со дня поступления документации по планировке территории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Уполномоченный орган/ГИС/ПГС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 xml:space="preserve">Основания отказа в предоставлении муниципальной услуги, предусмотренные </w:t>
            </w:r>
            <w:hyperlink w:anchor="Par181" w:tooltip="2.9. Исчерпывающий перечень оснований для приостановления" w:history="1">
              <w:r w:rsidRPr="00D502EE">
                <w:rPr>
                  <w:rFonts w:ascii="Times New Roman" w:hAnsi="Times New Roman" w:cs="Times New Roman"/>
                  <w:color w:val="0000FF"/>
                  <w:szCs w:val="22"/>
                </w:rPr>
                <w:t>пунктом 2.9</w:t>
              </w:r>
            </w:hyperlink>
            <w:r w:rsidRPr="00D502EE">
              <w:rPr>
                <w:rFonts w:ascii="Times New Roman" w:hAnsi="Times New Roman" w:cs="Times New Roman"/>
                <w:szCs w:val="22"/>
              </w:rPr>
              <w:t xml:space="preserve"> Административного 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Проект результата предоставления муниципальной услуги либо принятие решения о проведении публичных слушаний или общественных обсуждений</w:t>
            </w:r>
          </w:p>
        </w:tc>
      </w:tr>
      <w:tr w:rsidR="00D502EE" w:rsidTr="009712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Проведение публичных слушаний или общественных обсуждений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</w:t>
            </w:r>
          </w:p>
        </w:tc>
      </w:tr>
      <w:tr w:rsidR="00D502EE" w:rsidTr="00971204"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lastRenderedPageBreak/>
              <w:t>4. Принятие решения</w:t>
            </w:r>
          </w:p>
        </w:tc>
      </w:tr>
      <w:tr w:rsidR="00D502EE" w:rsidTr="00971204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Проект результата предоставления муниципальной услуги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Принятие решения о предоставлении муниципальной услуги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Не более 20 рабочих дней со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Уполномоченный орган/ГИС/ПГС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руководителя Уполномоченного органа или иного уполномоченного им лица)</w:t>
            </w:r>
          </w:p>
        </w:tc>
      </w:tr>
      <w:tr w:rsidR="00D502EE" w:rsidTr="0097120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02EE" w:rsidTr="009712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Формирование решения о предоставлении муниципальной услуги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02EE">
              <w:rPr>
                <w:rFonts w:ascii="Times New Roman" w:hAnsi="Times New Roman" w:cs="Times New Roman"/>
                <w:szCs w:val="22"/>
              </w:rPr>
              <w:t>До 1 часа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EE" w:rsidRPr="00D502EE" w:rsidRDefault="00D502EE" w:rsidP="007509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502EE" w:rsidRDefault="00D502EE" w:rsidP="00D502EE">
      <w:pPr>
        <w:pStyle w:val="ConsPlusNormal"/>
        <w:jc w:val="both"/>
        <w:sectPr w:rsidR="00D502EE" w:rsidSect="00D502EE">
          <w:pgSz w:w="16840" w:h="11900" w:orient="landscape"/>
          <w:pgMar w:top="845" w:right="1021" w:bottom="1242" w:left="1276" w:header="0" w:footer="6" w:gutter="0"/>
          <w:cols w:space="720"/>
          <w:noEndnote/>
          <w:docGrid w:linePitch="360"/>
        </w:sectPr>
      </w:pPr>
    </w:p>
    <w:p w:rsidR="00D502EE" w:rsidRDefault="00D502EE" w:rsidP="00971204">
      <w:pPr>
        <w:pStyle w:val="ConsPlusNormal"/>
        <w:jc w:val="both"/>
      </w:pPr>
    </w:p>
    <w:sectPr w:rsidR="00D502EE" w:rsidSect="00747615"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11" w:rsidRDefault="00D87811">
      <w:r>
        <w:separator/>
      </w:r>
    </w:p>
  </w:endnote>
  <w:endnote w:type="continuationSeparator" w:id="0">
    <w:p w:rsidR="00D87811" w:rsidRDefault="00D8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15" w:rsidRDefault="0075091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50915" w:rsidRDefault="00750915">
    <w:pPr>
      <w:pStyle w:val="a3"/>
      <w:ind w:right="360"/>
    </w:pPr>
  </w:p>
  <w:p w:rsidR="00750915" w:rsidRDefault="007509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15" w:rsidRDefault="00750915">
    <w:pPr>
      <w:pStyle w:val="a3"/>
      <w:framePr w:wrap="around" w:vAnchor="text" w:hAnchor="margin" w:xAlign="right" w:y="1"/>
      <w:rPr>
        <w:rStyle w:val="a4"/>
      </w:rPr>
    </w:pPr>
  </w:p>
  <w:p w:rsidR="00750915" w:rsidRDefault="00750915">
    <w:pPr>
      <w:pStyle w:val="a3"/>
      <w:framePr w:wrap="around" w:vAnchor="text" w:hAnchor="margin" w:xAlign="right" w:y="1"/>
      <w:rPr>
        <w:rStyle w:val="a4"/>
      </w:rPr>
    </w:pPr>
  </w:p>
  <w:p w:rsidR="00750915" w:rsidRDefault="007509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11" w:rsidRDefault="00D87811">
      <w:r>
        <w:separator/>
      </w:r>
    </w:p>
  </w:footnote>
  <w:footnote w:type="continuationSeparator" w:id="0">
    <w:p w:rsidR="00D87811" w:rsidRDefault="00D8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3E0314"/>
    <w:multiLevelType w:val="hybridMultilevel"/>
    <w:tmpl w:val="AB44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10901"/>
    <w:rsid w:val="00022BF2"/>
    <w:rsid w:val="00024BFD"/>
    <w:rsid w:val="00025042"/>
    <w:rsid w:val="00025661"/>
    <w:rsid w:val="00036B72"/>
    <w:rsid w:val="00037138"/>
    <w:rsid w:val="00037942"/>
    <w:rsid w:val="00047517"/>
    <w:rsid w:val="00051961"/>
    <w:rsid w:val="00064F60"/>
    <w:rsid w:val="00065C8C"/>
    <w:rsid w:val="0006649F"/>
    <w:rsid w:val="00066B8A"/>
    <w:rsid w:val="000714C9"/>
    <w:rsid w:val="00074178"/>
    <w:rsid w:val="000771E0"/>
    <w:rsid w:val="00082EB8"/>
    <w:rsid w:val="00083649"/>
    <w:rsid w:val="00085A61"/>
    <w:rsid w:val="00090010"/>
    <w:rsid w:val="0009217F"/>
    <w:rsid w:val="000A3EE4"/>
    <w:rsid w:val="000C44B2"/>
    <w:rsid w:val="000C61BB"/>
    <w:rsid w:val="000D3ACF"/>
    <w:rsid w:val="000D57CF"/>
    <w:rsid w:val="000E5CAE"/>
    <w:rsid w:val="000F03B7"/>
    <w:rsid w:val="000F535F"/>
    <w:rsid w:val="001007CB"/>
    <w:rsid w:val="00102473"/>
    <w:rsid w:val="00105A19"/>
    <w:rsid w:val="0014042E"/>
    <w:rsid w:val="001416A3"/>
    <w:rsid w:val="00146806"/>
    <w:rsid w:val="001503C0"/>
    <w:rsid w:val="001508E4"/>
    <w:rsid w:val="0015793B"/>
    <w:rsid w:val="00162D12"/>
    <w:rsid w:val="001642C4"/>
    <w:rsid w:val="00170115"/>
    <w:rsid w:val="00194097"/>
    <w:rsid w:val="001A251F"/>
    <w:rsid w:val="001A391A"/>
    <w:rsid w:val="001B10D8"/>
    <w:rsid w:val="001D5838"/>
    <w:rsid w:val="001E0E94"/>
    <w:rsid w:val="001E36FA"/>
    <w:rsid w:val="001F068A"/>
    <w:rsid w:val="001F3950"/>
    <w:rsid w:val="001F4B3B"/>
    <w:rsid w:val="001F720D"/>
    <w:rsid w:val="00202B6B"/>
    <w:rsid w:val="00211560"/>
    <w:rsid w:val="002146B4"/>
    <w:rsid w:val="00215A7B"/>
    <w:rsid w:val="00215FFE"/>
    <w:rsid w:val="00221034"/>
    <w:rsid w:val="002247C0"/>
    <w:rsid w:val="00227C3F"/>
    <w:rsid w:val="00232D12"/>
    <w:rsid w:val="002408D2"/>
    <w:rsid w:val="00243923"/>
    <w:rsid w:val="00251120"/>
    <w:rsid w:val="0025288F"/>
    <w:rsid w:val="0026488D"/>
    <w:rsid w:val="00265CA5"/>
    <w:rsid w:val="00285474"/>
    <w:rsid w:val="002A23F7"/>
    <w:rsid w:val="002A4BE1"/>
    <w:rsid w:val="002A63BA"/>
    <w:rsid w:val="002B25DA"/>
    <w:rsid w:val="002B3BC6"/>
    <w:rsid w:val="002B4CEF"/>
    <w:rsid w:val="002C2509"/>
    <w:rsid w:val="002D2343"/>
    <w:rsid w:val="002D607D"/>
    <w:rsid w:val="002D63BE"/>
    <w:rsid w:val="002D76EA"/>
    <w:rsid w:val="00300D27"/>
    <w:rsid w:val="00307C76"/>
    <w:rsid w:val="003206A9"/>
    <w:rsid w:val="00324E83"/>
    <w:rsid w:val="0033122C"/>
    <w:rsid w:val="00337372"/>
    <w:rsid w:val="00340423"/>
    <w:rsid w:val="00351B48"/>
    <w:rsid w:val="00353981"/>
    <w:rsid w:val="0035441A"/>
    <w:rsid w:val="0035489A"/>
    <w:rsid w:val="00354A0C"/>
    <w:rsid w:val="00370678"/>
    <w:rsid w:val="00373BD0"/>
    <w:rsid w:val="00374A6E"/>
    <w:rsid w:val="00376EB9"/>
    <w:rsid w:val="00381B20"/>
    <w:rsid w:val="0039238D"/>
    <w:rsid w:val="00395F68"/>
    <w:rsid w:val="003964CC"/>
    <w:rsid w:val="003A49A4"/>
    <w:rsid w:val="003A68A0"/>
    <w:rsid w:val="003C417B"/>
    <w:rsid w:val="003E3F7E"/>
    <w:rsid w:val="003E4D4B"/>
    <w:rsid w:val="003F5225"/>
    <w:rsid w:val="003F6214"/>
    <w:rsid w:val="00400503"/>
    <w:rsid w:val="00401CE1"/>
    <w:rsid w:val="00403702"/>
    <w:rsid w:val="004100EA"/>
    <w:rsid w:val="00412BA9"/>
    <w:rsid w:val="00416CDA"/>
    <w:rsid w:val="004171DD"/>
    <w:rsid w:val="004214C8"/>
    <w:rsid w:val="00431EDF"/>
    <w:rsid w:val="00431F99"/>
    <w:rsid w:val="00436B03"/>
    <w:rsid w:val="004425DD"/>
    <w:rsid w:val="004455CD"/>
    <w:rsid w:val="00466184"/>
    <w:rsid w:val="004678BC"/>
    <w:rsid w:val="00474E7F"/>
    <w:rsid w:val="00475C7D"/>
    <w:rsid w:val="00477FB5"/>
    <w:rsid w:val="00492F3A"/>
    <w:rsid w:val="004C3997"/>
    <w:rsid w:val="004C4C64"/>
    <w:rsid w:val="004E5CE9"/>
    <w:rsid w:val="005033C5"/>
    <w:rsid w:val="005230E9"/>
    <w:rsid w:val="00526B92"/>
    <w:rsid w:val="0053015B"/>
    <w:rsid w:val="00534791"/>
    <w:rsid w:val="005433BC"/>
    <w:rsid w:val="00544142"/>
    <w:rsid w:val="00550A0C"/>
    <w:rsid w:val="00554889"/>
    <w:rsid w:val="00562480"/>
    <w:rsid w:val="00564731"/>
    <w:rsid w:val="005704BF"/>
    <w:rsid w:val="0058007A"/>
    <w:rsid w:val="00590D09"/>
    <w:rsid w:val="00595F17"/>
    <w:rsid w:val="00596E25"/>
    <w:rsid w:val="005A49AB"/>
    <w:rsid w:val="005A70C2"/>
    <w:rsid w:val="005B055E"/>
    <w:rsid w:val="005C3AD8"/>
    <w:rsid w:val="005C3C07"/>
    <w:rsid w:val="005C647E"/>
    <w:rsid w:val="005E0AB7"/>
    <w:rsid w:val="005E3A91"/>
    <w:rsid w:val="005F47CB"/>
    <w:rsid w:val="005F734A"/>
    <w:rsid w:val="00612E77"/>
    <w:rsid w:val="00615393"/>
    <w:rsid w:val="006469DA"/>
    <w:rsid w:val="006504E8"/>
    <w:rsid w:val="00663894"/>
    <w:rsid w:val="00665334"/>
    <w:rsid w:val="00671E65"/>
    <w:rsid w:val="006748B7"/>
    <w:rsid w:val="00684198"/>
    <w:rsid w:val="006878AB"/>
    <w:rsid w:val="006904DD"/>
    <w:rsid w:val="006A18AB"/>
    <w:rsid w:val="006A621B"/>
    <w:rsid w:val="006C59A0"/>
    <w:rsid w:val="006D2F55"/>
    <w:rsid w:val="006E6067"/>
    <w:rsid w:val="006F5A42"/>
    <w:rsid w:val="006F681C"/>
    <w:rsid w:val="007024DB"/>
    <w:rsid w:val="007056D6"/>
    <w:rsid w:val="00710C23"/>
    <w:rsid w:val="00711BF6"/>
    <w:rsid w:val="00717DE0"/>
    <w:rsid w:val="00721D2E"/>
    <w:rsid w:val="00732F3D"/>
    <w:rsid w:val="007455B0"/>
    <w:rsid w:val="00747615"/>
    <w:rsid w:val="00750915"/>
    <w:rsid w:val="00755A10"/>
    <w:rsid w:val="00764EE2"/>
    <w:rsid w:val="00765F19"/>
    <w:rsid w:val="0078153A"/>
    <w:rsid w:val="0078668C"/>
    <w:rsid w:val="00787D89"/>
    <w:rsid w:val="00791926"/>
    <w:rsid w:val="00793B94"/>
    <w:rsid w:val="00797E29"/>
    <w:rsid w:val="007A199A"/>
    <w:rsid w:val="007A5798"/>
    <w:rsid w:val="007B0ECC"/>
    <w:rsid w:val="007B72EB"/>
    <w:rsid w:val="007B7BFF"/>
    <w:rsid w:val="007D3D19"/>
    <w:rsid w:val="007D4513"/>
    <w:rsid w:val="0080058D"/>
    <w:rsid w:val="008345F3"/>
    <w:rsid w:val="00842D96"/>
    <w:rsid w:val="00844079"/>
    <w:rsid w:val="008608D5"/>
    <w:rsid w:val="00863ABD"/>
    <w:rsid w:val="0086568F"/>
    <w:rsid w:val="00866785"/>
    <w:rsid w:val="00866F20"/>
    <w:rsid w:val="00872AAE"/>
    <w:rsid w:val="008776DA"/>
    <w:rsid w:val="00880C67"/>
    <w:rsid w:val="008873A4"/>
    <w:rsid w:val="00890B38"/>
    <w:rsid w:val="00892754"/>
    <w:rsid w:val="008A58F9"/>
    <w:rsid w:val="008A7D1E"/>
    <w:rsid w:val="008C004E"/>
    <w:rsid w:val="008C30CE"/>
    <w:rsid w:val="008D5239"/>
    <w:rsid w:val="008D6DE2"/>
    <w:rsid w:val="008E0C00"/>
    <w:rsid w:val="008E151F"/>
    <w:rsid w:val="008E1B5B"/>
    <w:rsid w:val="008E7FE9"/>
    <w:rsid w:val="009034BC"/>
    <w:rsid w:val="00907B1E"/>
    <w:rsid w:val="00917F71"/>
    <w:rsid w:val="009306D5"/>
    <w:rsid w:val="0093181E"/>
    <w:rsid w:val="0093325F"/>
    <w:rsid w:val="00933B59"/>
    <w:rsid w:val="009410ED"/>
    <w:rsid w:val="00960904"/>
    <w:rsid w:val="00964B5C"/>
    <w:rsid w:val="00971204"/>
    <w:rsid w:val="0097270C"/>
    <w:rsid w:val="00973712"/>
    <w:rsid w:val="00993097"/>
    <w:rsid w:val="009A2921"/>
    <w:rsid w:val="009A3672"/>
    <w:rsid w:val="009B2EF8"/>
    <w:rsid w:val="009B3AA9"/>
    <w:rsid w:val="009B3F9C"/>
    <w:rsid w:val="009B754E"/>
    <w:rsid w:val="009C20FD"/>
    <w:rsid w:val="009C47DB"/>
    <w:rsid w:val="009C6961"/>
    <w:rsid w:val="009D3A58"/>
    <w:rsid w:val="009D4704"/>
    <w:rsid w:val="009D5702"/>
    <w:rsid w:val="009E0197"/>
    <w:rsid w:val="00A07EC5"/>
    <w:rsid w:val="00A2444E"/>
    <w:rsid w:val="00A245CC"/>
    <w:rsid w:val="00A43B7A"/>
    <w:rsid w:val="00A46BB0"/>
    <w:rsid w:val="00A50726"/>
    <w:rsid w:val="00A53859"/>
    <w:rsid w:val="00A5695C"/>
    <w:rsid w:val="00A607D2"/>
    <w:rsid w:val="00A82335"/>
    <w:rsid w:val="00A905A2"/>
    <w:rsid w:val="00A94625"/>
    <w:rsid w:val="00AA40FB"/>
    <w:rsid w:val="00AA433F"/>
    <w:rsid w:val="00AB0C8F"/>
    <w:rsid w:val="00AC53CA"/>
    <w:rsid w:val="00AC648D"/>
    <w:rsid w:val="00AC6914"/>
    <w:rsid w:val="00AC6B4B"/>
    <w:rsid w:val="00AD108A"/>
    <w:rsid w:val="00AD11CF"/>
    <w:rsid w:val="00AD11F3"/>
    <w:rsid w:val="00AD57CE"/>
    <w:rsid w:val="00AE002C"/>
    <w:rsid w:val="00AE1DED"/>
    <w:rsid w:val="00AE3DEF"/>
    <w:rsid w:val="00AE4C98"/>
    <w:rsid w:val="00AE7C50"/>
    <w:rsid w:val="00AF1DA7"/>
    <w:rsid w:val="00AF2440"/>
    <w:rsid w:val="00B04949"/>
    <w:rsid w:val="00B0573E"/>
    <w:rsid w:val="00B05984"/>
    <w:rsid w:val="00B06152"/>
    <w:rsid w:val="00B10376"/>
    <w:rsid w:val="00B20291"/>
    <w:rsid w:val="00B24699"/>
    <w:rsid w:val="00B2637F"/>
    <w:rsid w:val="00B37026"/>
    <w:rsid w:val="00B4369C"/>
    <w:rsid w:val="00B455EF"/>
    <w:rsid w:val="00B559FB"/>
    <w:rsid w:val="00B57679"/>
    <w:rsid w:val="00B62860"/>
    <w:rsid w:val="00B63781"/>
    <w:rsid w:val="00B65DBA"/>
    <w:rsid w:val="00B66851"/>
    <w:rsid w:val="00B82244"/>
    <w:rsid w:val="00B839A5"/>
    <w:rsid w:val="00B84B2A"/>
    <w:rsid w:val="00BA0264"/>
    <w:rsid w:val="00BA4408"/>
    <w:rsid w:val="00BB0CA2"/>
    <w:rsid w:val="00BB27F6"/>
    <w:rsid w:val="00BC4205"/>
    <w:rsid w:val="00BD05E8"/>
    <w:rsid w:val="00BD0C78"/>
    <w:rsid w:val="00BD2493"/>
    <w:rsid w:val="00BD782E"/>
    <w:rsid w:val="00BE22C5"/>
    <w:rsid w:val="00BE6C1E"/>
    <w:rsid w:val="00C0380E"/>
    <w:rsid w:val="00C03E77"/>
    <w:rsid w:val="00C07D3D"/>
    <w:rsid w:val="00C1674B"/>
    <w:rsid w:val="00C178A3"/>
    <w:rsid w:val="00C25ACB"/>
    <w:rsid w:val="00C27DFE"/>
    <w:rsid w:val="00C356D6"/>
    <w:rsid w:val="00C36688"/>
    <w:rsid w:val="00C57E35"/>
    <w:rsid w:val="00C82ABE"/>
    <w:rsid w:val="00C86911"/>
    <w:rsid w:val="00CA2135"/>
    <w:rsid w:val="00CB2C47"/>
    <w:rsid w:val="00CB571E"/>
    <w:rsid w:val="00CC7B64"/>
    <w:rsid w:val="00CD1EAC"/>
    <w:rsid w:val="00CD4127"/>
    <w:rsid w:val="00CF479F"/>
    <w:rsid w:val="00D00821"/>
    <w:rsid w:val="00D058BF"/>
    <w:rsid w:val="00D21851"/>
    <w:rsid w:val="00D21BCE"/>
    <w:rsid w:val="00D31E88"/>
    <w:rsid w:val="00D502EE"/>
    <w:rsid w:val="00D51710"/>
    <w:rsid w:val="00D5261D"/>
    <w:rsid w:val="00D612E6"/>
    <w:rsid w:val="00D6435C"/>
    <w:rsid w:val="00D762AB"/>
    <w:rsid w:val="00D87811"/>
    <w:rsid w:val="00D93869"/>
    <w:rsid w:val="00D97DAC"/>
    <w:rsid w:val="00DA0441"/>
    <w:rsid w:val="00DB2026"/>
    <w:rsid w:val="00DB4356"/>
    <w:rsid w:val="00DC25BD"/>
    <w:rsid w:val="00DE246A"/>
    <w:rsid w:val="00DE5791"/>
    <w:rsid w:val="00E14D9A"/>
    <w:rsid w:val="00E157AA"/>
    <w:rsid w:val="00E27F2F"/>
    <w:rsid w:val="00E35353"/>
    <w:rsid w:val="00E4303B"/>
    <w:rsid w:val="00E554EC"/>
    <w:rsid w:val="00E556B2"/>
    <w:rsid w:val="00E559AE"/>
    <w:rsid w:val="00E62C2A"/>
    <w:rsid w:val="00E63306"/>
    <w:rsid w:val="00E66029"/>
    <w:rsid w:val="00E7071E"/>
    <w:rsid w:val="00E73B6D"/>
    <w:rsid w:val="00E81B3D"/>
    <w:rsid w:val="00E86DBA"/>
    <w:rsid w:val="00E87B2E"/>
    <w:rsid w:val="00E90773"/>
    <w:rsid w:val="00E9118D"/>
    <w:rsid w:val="00E96F28"/>
    <w:rsid w:val="00EA04B5"/>
    <w:rsid w:val="00EA618E"/>
    <w:rsid w:val="00EA7DE0"/>
    <w:rsid w:val="00EB2091"/>
    <w:rsid w:val="00EC4CBC"/>
    <w:rsid w:val="00EC5795"/>
    <w:rsid w:val="00EC7543"/>
    <w:rsid w:val="00ED3CE5"/>
    <w:rsid w:val="00ED7E50"/>
    <w:rsid w:val="00EE1AD3"/>
    <w:rsid w:val="00EE1F97"/>
    <w:rsid w:val="00EE375C"/>
    <w:rsid w:val="00EE68E0"/>
    <w:rsid w:val="00EE714A"/>
    <w:rsid w:val="00EF0164"/>
    <w:rsid w:val="00EF59D6"/>
    <w:rsid w:val="00EF6A7F"/>
    <w:rsid w:val="00EF6E00"/>
    <w:rsid w:val="00EF7F88"/>
    <w:rsid w:val="00F018BA"/>
    <w:rsid w:val="00F057BD"/>
    <w:rsid w:val="00F1159D"/>
    <w:rsid w:val="00F117E6"/>
    <w:rsid w:val="00F2313A"/>
    <w:rsid w:val="00F26E5E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E36"/>
    <w:rsid w:val="00F57C5C"/>
    <w:rsid w:val="00F64D77"/>
    <w:rsid w:val="00F8499E"/>
    <w:rsid w:val="00F91816"/>
    <w:rsid w:val="00F935DE"/>
    <w:rsid w:val="00F9528F"/>
    <w:rsid w:val="00F96CB8"/>
    <w:rsid w:val="00FA02AF"/>
    <w:rsid w:val="00FA38D8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69DE"/>
    <w:rsid w:val="00FF03FB"/>
    <w:rsid w:val="00FF2BC9"/>
    <w:rsid w:val="00FF3CD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AA40FB"/>
    <w:pPr>
      <w:tabs>
        <w:tab w:val="center" w:pos="4677"/>
        <w:tab w:val="right" w:pos="9355"/>
      </w:tabs>
    </w:pPr>
  </w:style>
  <w:style w:type="paragraph" w:customStyle="1" w:styleId="aa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b">
    <w:name w:val="No Spacing"/>
    <w:link w:val="ac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d">
    <w:name w:val="Подпись к таблице_"/>
    <w:link w:val="ae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List Paragraph"/>
    <w:basedOn w:val="a"/>
    <w:uiPriority w:val="34"/>
    <w:qFormat/>
    <w:rsid w:val="004E5CE9"/>
    <w:pPr>
      <w:ind w:left="720"/>
      <w:contextualSpacing/>
    </w:pPr>
  </w:style>
  <w:style w:type="character" w:customStyle="1" w:styleId="a9">
    <w:name w:val="Верхний колонтитул Знак"/>
    <w:link w:val="a8"/>
    <w:uiPriority w:val="99"/>
    <w:rsid w:val="00340423"/>
  </w:style>
  <w:style w:type="character" w:customStyle="1" w:styleId="ConsPlusNormal0">
    <w:name w:val="ConsPlusNormal Знак"/>
    <w:link w:val="ConsPlusNormal"/>
    <w:locked/>
    <w:rsid w:val="00340423"/>
    <w:rPr>
      <w:rFonts w:ascii="Calibri" w:hAnsi="Calibri" w:cs="Calibri"/>
      <w:sz w:val="22"/>
    </w:rPr>
  </w:style>
  <w:style w:type="character" w:customStyle="1" w:styleId="11">
    <w:name w:val="Основной текст Знак1"/>
    <w:link w:val="af0"/>
    <w:uiPriority w:val="99"/>
    <w:rsid w:val="00340423"/>
    <w:rPr>
      <w:sz w:val="28"/>
      <w:szCs w:val="28"/>
      <w:shd w:val="clear" w:color="auto" w:fill="FFFFFF"/>
    </w:rPr>
  </w:style>
  <w:style w:type="paragraph" w:styleId="af0">
    <w:name w:val="Body Text"/>
    <w:basedOn w:val="a"/>
    <w:link w:val="11"/>
    <w:uiPriority w:val="99"/>
    <w:rsid w:val="00340423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af1">
    <w:name w:val="Основной текст Знак"/>
    <w:basedOn w:val="a0"/>
    <w:rsid w:val="00340423"/>
  </w:style>
  <w:style w:type="character" w:customStyle="1" w:styleId="af2">
    <w:name w:val="Основной текст + Полужирный"/>
    <w:rsid w:val="00340423"/>
    <w:rPr>
      <w:b/>
      <w:bCs/>
      <w:sz w:val="27"/>
      <w:szCs w:val="27"/>
      <w:shd w:val="clear" w:color="auto" w:fill="FFFFFF"/>
    </w:rPr>
  </w:style>
  <w:style w:type="character" w:customStyle="1" w:styleId="ac">
    <w:name w:val="Без интервала Знак"/>
    <w:link w:val="ab"/>
    <w:uiPriority w:val="1"/>
    <w:locked/>
    <w:rsid w:val="0006649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5798&amp;date=28.02.2024&amp;dst=43&amp;field=134" TargetMode="External"/><Relationship Id="rId18" Type="http://schemas.openxmlformats.org/officeDocument/2006/relationships/hyperlink" Target="https://login.consultant.ru/link/?req=doc&amp;base=LAW&amp;n=454388&amp;date=28.02.2024" TargetMode="External"/><Relationship Id="rId26" Type="http://schemas.openxmlformats.org/officeDocument/2006/relationships/hyperlink" Target="https://login.consultant.ru/link/?req=doc&amp;base=LAW&amp;n=454388&amp;date=28.02.2024&amp;dst=3134&amp;field=134" TargetMode="External"/><Relationship Id="rId39" Type="http://schemas.openxmlformats.org/officeDocument/2006/relationships/hyperlink" Target="https://login.consultant.ru/link/?req=doc&amp;base=LAW&amp;n=465798&amp;date=28.02.2024&amp;dst=100352&amp;field=134" TargetMode="External"/><Relationship Id="rId21" Type="http://schemas.openxmlformats.org/officeDocument/2006/relationships/hyperlink" Target="https://login.consultant.ru/link/?req=doc&amp;base=LAW&amp;n=454388&amp;date=28.02.2024" TargetMode="External"/><Relationship Id="rId34" Type="http://schemas.openxmlformats.org/officeDocument/2006/relationships/hyperlink" Target="https://login.consultant.ru/link/?req=doc&amp;base=LAW&amp;n=465798&amp;date=28.02.2024&amp;dst=100352&amp;field=134" TargetMode="External"/><Relationship Id="rId42" Type="http://schemas.openxmlformats.org/officeDocument/2006/relationships/hyperlink" Target="https://login.consultant.ru/link/?req=doc&amp;base=LAW&amp;n=454388&amp;date=28.02.2024" TargetMode="External"/><Relationship Id="rId47" Type="http://schemas.openxmlformats.org/officeDocument/2006/relationships/hyperlink" Target="https://login.consultant.ru/link/?req=doc&amp;base=LAW&amp;n=469798&amp;date=28.02.2024" TargetMode="External"/><Relationship Id="rId50" Type="http://schemas.openxmlformats.org/officeDocument/2006/relationships/hyperlink" Target="https://login.consultant.ru/link/?req=doc&amp;base=LAW&amp;n=454388&amp;date=28.02.2024" TargetMode="External"/><Relationship Id="rId55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798&amp;date=28.02.2024&amp;dst=100352&amp;field=134" TargetMode="External"/><Relationship Id="rId29" Type="http://schemas.openxmlformats.org/officeDocument/2006/relationships/hyperlink" Target="https://login.consultant.ru/link/?req=doc&amp;base=LAW&amp;n=454388&amp;date=28.02.2024&amp;dst=1396&amp;field=134" TargetMode="External"/><Relationship Id="rId11" Type="http://schemas.openxmlformats.org/officeDocument/2006/relationships/hyperlink" Target="https://login.consultant.ru/link/?req=doc&amp;base=LAW&amp;n=454388&amp;date=28.02.2024&amp;dst=3134&amp;field=134" TargetMode="External"/><Relationship Id="rId24" Type="http://schemas.openxmlformats.org/officeDocument/2006/relationships/hyperlink" Target="https://login.consultant.ru/link/?req=doc&amp;base=LAW&amp;n=454388&amp;date=28.02.2024&amp;dst=3354&amp;field=134" TargetMode="External"/><Relationship Id="rId32" Type="http://schemas.openxmlformats.org/officeDocument/2006/relationships/hyperlink" Target="https://login.consultant.ru/link/?req=doc&amp;base=LAW&amp;n=454388&amp;date=28.02.2024" TargetMode="External"/><Relationship Id="rId37" Type="http://schemas.openxmlformats.org/officeDocument/2006/relationships/hyperlink" Target="https://login.consultant.ru/link/?req=doc&amp;base=LAW&amp;n=465798&amp;date=28.02.2024&amp;dst=100352&amp;field=134" TargetMode="External"/><Relationship Id="rId40" Type="http://schemas.openxmlformats.org/officeDocument/2006/relationships/hyperlink" Target="https://login.consultant.ru/link/?req=doc&amp;base=LAW&amp;n=454388&amp;date=28.02.2024" TargetMode="External"/><Relationship Id="rId45" Type="http://schemas.openxmlformats.org/officeDocument/2006/relationships/hyperlink" Target="https://login.consultant.ru/link/?req=doc&amp;base=LAW&amp;n=469798&amp;date=28.02.2024" TargetMode="External"/><Relationship Id="rId53" Type="http://schemas.openxmlformats.org/officeDocument/2006/relationships/hyperlink" Target="https://login.consultant.ru/link/?req=doc&amp;base=LAW&amp;n=469798&amp;date=28.02.2024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login.consultant.ru/link/?req=doc&amp;base=LAW&amp;n=454388&amp;date=28.02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lekseevskoe-r52.gosweb.gosuslugi.ru" TargetMode="External"/><Relationship Id="rId14" Type="http://schemas.openxmlformats.org/officeDocument/2006/relationships/hyperlink" Target="https://login.consultant.ru/link/?req=doc&amp;base=LAW&amp;n=465798&amp;date=28.02.2024&amp;dst=339&amp;field=134" TargetMode="External"/><Relationship Id="rId22" Type="http://schemas.openxmlformats.org/officeDocument/2006/relationships/hyperlink" Target="https://login.consultant.ru/link/?req=doc&amp;base=LAW&amp;n=454388&amp;date=28.02.2024&amp;dst=2313&amp;field=134" TargetMode="External"/><Relationship Id="rId27" Type="http://schemas.openxmlformats.org/officeDocument/2006/relationships/hyperlink" Target="https://login.consultant.ru/link/?req=doc&amp;base=LAW&amp;n=454388&amp;date=28.02.2024&amp;dst=3130&amp;field=134" TargetMode="External"/><Relationship Id="rId30" Type="http://schemas.openxmlformats.org/officeDocument/2006/relationships/hyperlink" Target="https://login.consultant.ru/link/?req=doc&amp;base=LAW&amp;n=183496&amp;date=28.02.2024" TargetMode="External"/><Relationship Id="rId35" Type="http://schemas.openxmlformats.org/officeDocument/2006/relationships/hyperlink" Target="https://login.consultant.ru/link/?req=doc&amp;base=LAW&amp;n=465798&amp;date=28.02.2024&amp;dst=100352&amp;field=134" TargetMode="External"/><Relationship Id="rId43" Type="http://schemas.openxmlformats.org/officeDocument/2006/relationships/hyperlink" Target="https://login.consultant.ru/link/?req=doc&amp;base=LAW&amp;n=469798&amp;date=28.02.2024" TargetMode="External"/><Relationship Id="rId48" Type="http://schemas.openxmlformats.org/officeDocument/2006/relationships/hyperlink" Target="https://login.consultant.ru/link/?req=doc&amp;base=LAW&amp;n=454388&amp;date=28.02.2024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9798&amp;date=28.02.202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5798&amp;date=28.02.2024&amp;dst=100010&amp;field=134" TargetMode="External"/><Relationship Id="rId17" Type="http://schemas.openxmlformats.org/officeDocument/2006/relationships/hyperlink" Target="https://login.consultant.ru/link/?req=doc&amp;base=LAW&amp;n=454305&amp;date=28.02.2024" TargetMode="External"/><Relationship Id="rId25" Type="http://schemas.openxmlformats.org/officeDocument/2006/relationships/hyperlink" Target="https://login.consultant.ru/link/?req=doc&amp;base=LAW&amp;n=454388&amp;date=28.02.2024&amp;dst=3355&amp;field=134" TargetMode="External"/><Relationship Id="rId33" Type="http://schemas.openxmlformats.org/officeDocument/2006/relationships/hyperlink" Target="https://login.consultant.ru/link/?req=doc&amp;base=LAW&amp;n=465798&amp;date=28.02.2024&amp;dst=290&amp;field=134" TargetMode="External"/><Relationship Id="rId38" Type="http://schemas.openxmlformats.org/officeDocument/2006/relationships/hyperlink" Target="https://login.consultant.ru/link/?req=doc&amp;base=LAW&amp;n=465798&amp;date=28.02.2024&amp;dst=100352&amp;field=134" TargetMode="External"/><Relationship Id="rId46" Type="http://schemas.openxmlformats.org/officeDocument/2006/relationships/hyperlink" Target="https://login.consultant.ru/link/?req=doc&amp;base=LAW&amp;n=454388&amp;date=28.02.2024" TargetMode="External"/><Relationship Id="rId20" Type="http://schemas.openxmlformats.org/officeDocument/2006/relationships/hyperlink" Target="https://login.consultant.ru/link/?req=doc&amp;base=LAW&amp;n=327486&amp;date=28.02.2024&amp;dst=100011&amp;field=134" TargetMode="External"/><Relationship Id="rId41" Type="http://schemas.openxmlformats.org/officeDocument/2006/relationships/hyperlink" Target="https://login.consultant.ru/link/?req=doc&amp;base=LAW&amp;n=469798&amp;date=28.02.2024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798&amp;date=28.02.2024&amp;dst=100352&amp;field=134" TargetMode="External"/><Relationship Id="rId23" Type="http://schemas.openxmlformats.org/officeDocument/2006/relationships/hyperlink" Target="https://login.consultant.ru/link/?req=doc&amp;base=LAW&amp;n=454388&amp;date=28.02.2024&amp;dst=101612&amp;field=134" TargetMode="External"/><Relationship Id="rId28" Type="http://schemas.openxmlformats.org/officeDocument/2006/relationships/hyperlink" Target="https://login.consultant.ru/link/?req=doc&amp;base=LAW&amp;n=454388&amp;date=28.02.2024&amp;dst=1370&amp;field=134" TargetMode="External"/><Relationship Id="rId36" Type="http://schemas.openxmlformats.org/officeDocument/2006/relationships/hyperlink" Target="https://login.consultant.ru/link/?req=doc&amp;base=LAW&amp;n=465798&amp;date=28.02.2024&amp;dst=100352&amp;field=134" TargetMode="External"/><Relationship Id="rId49" Type="http://schemas.openxmlformats.org/officeDocument/2006/relationships/hyperlink" Target="https://login.consultant.ru/link/?req=doc&amp;base=LAW&amp;n=469798&amp;date=28.02.202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305&amp;date=28.02.2024" TargetMode="External"/><Relationship Id="rId31" Type="http://schemas.openxmlformats.org/officeDocument/2006/relationships/hyperlink" Target="https://login.consultant.ru/link/?req=doc&amp;base=LAW&amp;n=465798&amp;date=28.02.2024&amp;dst=359&amp;field=134" TargetMode="External"/><Relationship Id="rId44" Type="http://schemas.openxmlformats.org/officeDocument/2006/relationships/hyperlink" Target="https://login.consultant.ru/link/?req=doc&amp;base=LAW&amp;n=454388&amp;date=28.02.2024" TargetMode="External"/><Relationship Id="rId52" Type="http://schemas.openxmlformats.org/officeDocument/2006/relationships/hyperlink" Target="https://login.consultant.ru/link/?req=doc&amp;base=LAW&amp;n=454388&amp;date=28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23EB-C3C9-48B8-B7D1-D257D24E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47</Pages>
  <Words>13984</Words>
  <Characters>79710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93507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135</cp:revision>
  <cp:lastPrinted>2021-12-14T02:40:00Z</cp:lastPrinted>
  <dcterms:created xsi:type="dcterms:W3CDTF">2020-01-29T06:49:00Z</dcterms:created>
  <dcterms:modified xsi:type="dcterms:W3CDTF">2024-05-24T03:17:00Z</dcterms:modified>
</cp:coreProperties>
</file>