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84" w:rsidRPr="00DD2958" w:rsidRDefault="00B34E84" w:rsidP="00DD2958">
      <w:pPr>
        <w:jc w:val="center"/>
        <w:rPr>
          <w:sz w:val="28"/>
          <w:szCs w:val="28"/>
        </w:rPr>
      </w:pPr>
      <w:r w:rsidRPr="00DD2958">
        <w:rPr>
          <w:b/>
          <w:sz w:val="28"/>
          <w:szCs w:val="28"/>
        </w:rPr>
        <w:t>АДМИНИСТРАЦИЯ</w:t>
      </w:r>
      <w:r w:rsidR="00DD2958" w:rsidRPr="00DD2958">
        <w:rPr>
          <w:b/>
          <w:sz w:val="28"/>
          <w:szCs w:val="28"/>
        </w:rPr>
        <w:t xml:space="preserve"> АЛЕКСЕЕВСКОГО СЕЛЬСКОГО ПОСЕЛЕНИЯ</w:t>
      </w:r>
      <w:r w:rsidRPr="00DD2958">
        <w:rPr>
          <w:b/>
          <w:sz w:val="28"/>
          <w:szCs w:val="28"/>
        </w:rPr>
        <w:t xml:space="preserve"> ЛЮБИНСКОГО МУНИЦИПАЛЬНОГО РАЙОНА</w:t>
      </w:r>
    </w:p>
    <w:p w:rsidR="00B34E84" w:rsidRPr="00DD2958" w:rsidRDefault="00B34E84" w:rsidP="00DD2958">
      <w:pPr>
        <w:jc w:val="center"/>
        <w:rPr>
          <w:b/>
          <w:sz w:val="28"/>
          <w:szCs w:val="28"/>
        </w:rPr>
      </w:pPr>
      <w:r w:rsidRPr="00DD2958">
        <w:rPr>
          <w:b/>
          <w:sz w:val="28"/>
          <w:szCs w:val="28"/>
        </w:rPr>
        <w:t>ОМСКОЙ ОБЛАСТИ</w:t>
      </w:r>
    </w:p>
    <w:p w:rsidR="00B34E84" w:rsidRDefault="00B34E84" w:rsidP="00B34E84">
      <w:pPr>
        <w:jc w:val="center"/>
        <w:rPr>
          <w:b/>
          <w:sz w:val="22"/>
        </w:rPr>
      </w:pPr>
    </w:p>
    <w:p w:rsidR="00B34E84" w:rsidRPr="00CC3D18" w:rsidRDefault="00B34E84" w:rsidP="00B34E84">
      <w:pPr>
        <w:pBdr>
          <w:bottom w:val="thickThinSmallGap" w:sz="24" w:space="3" w:color="auto"/>
        </w:pBdr>
        <w:jc w:val="center"/>
        <w:rPr>
          <w:b/>
          <w:sz w:val="44"/>
        </w:rPr>
      </w:pPr>
      <w:r>
        <w:rPr>
          <w:b/>
          <w:sz w:val="44"/>
        </w:rPr>
        <w:t>П О С Т А Н О В Л Е Н И Е</w:t>
      </w:r>
    </w:p>
    <w:p w:rsidR="00B34E84" w:rsidRDefault="00B34E84" w:rsidP="00B34E84">
      <w:pPr>
        <w:spacing w:line="240" w:lineRule="atLeast"/>
        <w:jc w:val="center"/>
        <w:rPr>
          <w:b/>
          <w:sz w:val="28"/>
        </w:rPr>
      </w:pPr>
    </w:p>
    <w:p w:rsidR="00B34E84" w:rsidRPr="00DD2958" w:rsidRDefault="00640116" w:rsidP="00B34E84">
      <w:pPr>
        <w:spacing w:line="240" w:lineRule="atLeast"/>
        <w:rPr>
          <w:sz w:val="28"/>
        </w:rPr>
      </w:pPr>
      <w:r>
        <w:rPr>
          <w:sz w:val="28"/>
        </w:rPr>
        <w:t>15</w:t>
      </w:r>
      <w:bookmarkStart w:id="0" w:name="_GoBack"/>
      <w:bookmarkEnd w:id="0"/>
      <w:r w:rsidR="00DD2958" w:rsidRPr="00DD2958">
        <w:rPr>
          <w:sz w:val="28"/>
        </w:rPr>
        <w:t>.12.2023 № 90-п</w:t>
      </w:r>
      <w:r w:rsidR="00B34E84" w:rsidRPr="00DD2958">
        <w:rPr>
          <w:sz w:val="28"/>
        </w:rPr>
        <w:tab/>
      </w:r>
      <w:r w:rsidR="00B34E84" w:rsidRPr="00DD2958">
        <w:rPr>
          <w:sz w:val="28"/>
        </w:rPr>
        <w:tab/>
      </w:r>
      <w:r w:rsidR="00B34E84" w:rsidRPr="00DD2958">
        <w:rPr>
          <w:sz w:val="28"/>
        </w:rPr>
        <w:tab/>
      </w:r>
      <w:r w:rsidR="00B34E84" w:rsidRPr="00DD2958">
        <w:rPr>
          <w:sz w:val="28"/>
        </w:rPr>
        <w:tab/>
        <w:t xml:space="preserve">      </w:t>
      </w:r>
      <w:r w:rsidR="00B34E84" w:rsidRPr="00DD2958">
        <w:rPr>
          <w:sz w:val="28"/>
        </w:rPr>
        <w:tab/>
        <w:t xml:space="preserve">               </w:t>
      </w:r>
      <w:r w:rsidR="00DD2958">
        <w:rPr>
          <w:sz w:val="28"/>
        </w:rPr>
        <w:t xml:space="preserve">            </w:t>
      </w:r>
      <w:r w:rsidR="00DD2958" w:rsidRPr="00DD2958">
        <w:rPr>
          <w:sz w:val="28"/>
        </w:rPr>
        <w:t>с. Алексеевка</w:t>
      </w:r>
      <w:r w:rsidR="00B34E84" w:rsidRPr="00DD2958">
        <w:rPr>
          <w:sz w:val="28"/>
        </w:rPr>
        <w:t xml:space="preserve"> </w:t>
      </w:r>
    </w:p>
    <w:p w:rsidR="00B34E84" w:rsidRPr="00DD2958" w:rsidRDefault="00B34E84" w:rsidP="00B34E84">
      <w:pPr>
        <w:spacing w:line="240" w:lineRule="atLeast"/>
        <w:rPr>
          <w:sz w:val="28"/>
        </w:rPr>
      </w:pPr>
    </w:p>
    <w:p w:rsidR="000234A8" w:rsidRDefault="00EF60EB" w:rsidP="00B10190">
      <w:pPr>
        <w:jc w:val="center"/>
        <w:rPr>
          <w:sz w:val="28"/>
          <w:szCs w:val="28"/>
        </w:rPr>
      </w:pPr>
      <w:r>
        <w:rPr>
          <w:sz w:val="28"/>
          <w:szCs w:val="28"/>
        </w:rPr>
        <w:t xml:space="preserve">Об </w:t>
      </w:r>
      <w:r w:rsidR="000234A8">
        <w:rPr>
          <w:sz w:val="28"/>
          <w:szCs w:val="28"/>
        </w:rPr>
        <w:t xml:space="preserve">утверждении положения о проектном комитете </w:t>
      </w:r>
      <w:r w:rsidR="00527C49">
        <w:rPr>
          <w:sz w:val="28"/>
          <w:szCs w:val="28"/>
        </w:rPr>
        <w:t>Администрации</w:t>
      </w:r>
      <w:r w:rsidR="00B56C22">
        <w:rPr>
          <w:sz w:val="28"/>
          <w:szCs w:val="28"/>
        </w:rPr>
        <w:t xml:space="preserve"> Алексеевского сельского поселения</w:t>
      </w:r>
    </w:p>
    <w:p w:rsidR="00254FA7" w:rsidRDefault="00EF60EB" w:rsidP="00B10190">
      <w:pPr>
        <w:jc w:val="center"/>
        <w:rPr>
          <w:sz w:val="28"/>
          <w:szCs w:val="28"/>
        </w:rPr>
      </w:pPr>
      <w:r>
        <w:rPr>
          <w:sz w:val="28"/>
          <w:szCs w:val="28"/>
        </w:rPr>
        <w:t>Любинско</w:t>
      </w:r>
      <w:r w:rsidR="000234A8">
        <w:rPr>
          <w:sz w:val="28"/>
          <w:szCs w:val="28"/>
        </w:rPr>
        <w:t>го</w:t>
      </w:r>
      <w:r>
        <w:rPr>
          <w:sz w:val="28"/>
          <w:szCs w:val="28"/>
        </w:rPr>
        <w:t xml:space="preserve"> муниципально</w:t>
      </w:r>
      <w:r w:rsidR="000234A8">
        <w:rPr>
          <w:sz w:val="28"/>
          <w:szCs w:val="28"/>
        </w:rPr>
        <w:t>го</w:t>
      </w:r>
      <w:r>
        <w:rPr>
          <w:sz w:val="28"/>
          <w:szCs w:val="28"/>
        </w:rPr>
        <w:t xml:space="preserve"> район</w:t>
      </w:r>
      <w:r w:rsidR="000234A8">
        <w:rPr>
          <w:sz w:val="28"/>
          <w:szCs w:val="28"/>
        </w:rPr>
        <w:t>а</w:t>
      </w:r>
      <w:r>
        <w:rPr>
          <w:sz w:val="28"/>
          <w:szCs w:val="28"/>
        </w:rPr>
        <w:t xml:space="preserve"> Омской области</w:t>
      </w:r>
    </w:p>
    <w:p w:rsidR="00254FA7" w:rsidRDefault="00254FA7" w:rsidP="00254FA7">
      <w:pPr>
        <w:ind w:firstLine="708"/>
        <w:jc w:val="both"/>
        <w:rPr>
          <w:sz w:val="28"/>
          <w:szCs w:val="28"/>
        </w:rPr>
      </w:pPr>
    </w:p>
    <w:p w:rsidR="00EF60EB" w:rsidRDefault="00EF60EB" w:rsidP="00EF60EB">
      <w:pPr>
        <w:tabs>
          <w:tab w:val="left" w:pos="993"/>
        </w:tabs>
        <w:autoSpaceDE w:val="0"/>
        <w:autoSpaceDN w:val="0"/>
        <w:adjustRightInd w:val="0"/>
        <w:ind w:firstLine="567"/>
        <w:contextualSpacing/>
        <w:jc w:val="both"/>
        <w:rPr>
          <w:sz w:val="28"/>
          <w:szCs w:val="28"/>
        </w:rPr>
      </w:pPr>
      <w:r w:rsidRPr="00D00F5B">
        <w:rPr>
          <w:sz w:val="28"/>
          <w:szCs w:val="28"/>
        </w:rPr>
        <w:t xml:space="preserve">В целях </w:t>
      </w:r>
      <w:r w:rsidRPr="00CC608A">
        <w:rPr>
          <w:sz w:val="28"/>
          <w:szCs w:val="28"/>
        </w:rPr>
        <w:t xml:space="preserve">обеспечения реализации </w:t>
      </w:r>
      <w:r w:rsidR="00CC608A" w:rsidRPr="00CC608A">
        <w:rPr>
          <w:sz w:val="28"/>
          <w:szCs w:val="28"/>
        </w:rPr>
        <w:t>«</w:t>
      </w:r>
      <w:r w:rsidR="00CC608A">
        <w:rPr>
          <w:sz w:val="28"/>
          <w:szCs w:val="28"/>
        </w:rPr>
        <w:t>С</w:t>
      </w:r>
      <w:r w:rsidRPr="00CC608A">
        <w:rPr>
          <w:sz w:val="28"/>
          <w:szCs w:val="28"/>
        </w:rPr>
        <w:t>тратегии социально-экономического развития Любинского муниципального района</w:t>
      </w:r>
      <w:r w:rsidR="005902D5">
        <w:rPr>
          <w:sz w:val="28"/>
          <w:szCs w:val="28"/>
        </w:rPr>
        <w:t xml:space="preserve"> до 2030 года</w:t>
      </w:r>
      <w:r w:rsidR="00CC608A">
        <w:rPr>
          <w:sz w:val="28"/>
          <w:szCs w:val="28"/>
        </w:rPr>
        <w:t>», утвержденной Решением Совета Любинского муниципального района Омской области №86 от 27.12.20018г.,</w:t>
      </w:r>
      <w:r w:rsidRPr="00D00F5B">
        <w:rPr>
          <w:sz w:val="28"/>
          <w:szCs w:val="28"/>
        </w:rPr>
        <w:t xml:space="preserve"> </w:t>
      </w:r>
      <w:r w:rsidR="00D00F5B" w:rsidRPr="00D00F5B">
        <w:rPr>
          <w:sz w:val="28"/>
          <w:szCs w:val="28"/>
        </w:rPr>
        <w:t>развития системы управления проектной деятельностью</w:t>
      </w:r>
      <w:r w:rsidRPr="00D00F5B">
        <w:rPr>
          <w:sz w:val="28"/>
          <w:szCs w:val="28"/>
        </w:rPr>
        <w:t>,</w:t>
      </w:r>
      <w:r w:rsidR="00D00F5B">
        <w:rPr>
          <w:sz w:val="28"/>
          <w:szCs w:val="28"/>
        </w:rPr>
        <w:t xml:space="preserve"> </w:t>
      </w:r>
      <w:r>
        <w:rPr>
          <w:sz w:val="28"/>
          <w:szCs w:val="28"/>
        </w:rPr>
        <w:t xml:space="preserve">руководствуясь Уставом </w:t>
      </w:r>
      <w:r w:rsidR="00B56C22">
        <w:rPr>
          <w:sz w:val="28"/>
          <w:szCs w:val="28"/>
        </w:rPr>
        <w:t xml:space="preserve">Алексеевского сельского поселения </w:t>
      </w:r>
      <w:r>
        <w:rPr>
          <w:sz w:val="28"/>
          <w:szCs w:val="28"/>
        </w:rPr>
        <w:t xml:space="preserve">Любинского муниципального района Омской области, Администрация </w:t>
      </w:r>
      <w:r w:rsidR="00B56C22">
        <w:rPr>
          <w:sz w:val="28"/>
          <w:szCs w:val="28"/>
        </w:rPr>
        <w:t>Алексеевского сельского поселения</w:t>
      </w:r>
    </w:p>
    <w:p w:rsidR="00EF60EB" w:rsidRPr="00CE6608" w:rsidRDefault="00EF60EB" w:rsidP="00EF60EB">
      <w:pPr>
        <w:tabs>
          <w:tab w:val="left" w:pos="993"/>
        </w:tabs>
        <w:autoSpaceDE w:val="0"/>
        <w:autoSpaceDN w:val="0"/>
        <w:adjustRightInd w:val="0"/>
        <w:contextualSpacing/>
        <w:jc w:val="both"/>
        <w:rPr>
          <w:sz w:val="28"/>
          <w:szCs w:val="28"/>
        </w:rPr>
      </w:pPr>
      <w:r>
        <w:rPr>
          <w:sz w:val="28"/>
          <w:szCs w:val="28"/>
        </w:rPr>
        <w:t>ПОСТАНОВЛЯЕТ:</w:t>
      </w:r>
      <w:r w:rsidRPr="00CE6608">
        <w:rPr>
          <w:sz w:val="28"/>
          <w:szCs w:val="28"/>
        </w:rPr>
        <w:t xml:space="preserve"> </w:t>
      </w:r>
    </w:p>
    <w:p w:rsidR="00254FA7" w:rsidRDefault="00254FA7" w:rsidP="00254FA7">
      <w:pPr>
        <w:ind w:firstLine="567"/>
        <w:jc w:val="both"/>
        <w:rPr>
          <w:sz w:val="28"/>
          <w:szCs w:val="28"/>
        </w:rPr>
      </w:pPr>
    </w:p>
    <w:p w:rsidR="00B40742" w:rsidRPr="00EF60EB" w:rsidRDefault="00A06D49" w:rsidP="00584C9C">
      <w:pPr>
        <w:jc w:val="both"/>
        <w:rPr>
          <w:sz w:val="28"/>
          <w:szCs w:val="28"/>
        </w:rPr>
      </w:pPr>
      <w:r>
        <w:rPr>
          <w:sz w:val="28"/>
          <w:szCs w:val="28"/>
        </w:rPr>
        <w:t xml:space="preserve">       </w:t>
      </w:r>
      <w:r w:rsidR="00254FA7" w:rsidRPr="00EF60EB">
        <w:rPr>
          <w:sz w:val="28"/>
          <w:szCs w:val="28"/>
        </w:rPr>
        <w:t>1. </w:t>
      </w:r>
      <w:r w:rsidR="00B40742" w:rsidRPr="00EF60EB">
        <w:rPr>
          <w:sz w:val="28"/>
          <w:szCs w:val="28"/>
        </w:rPr>
        <w:t xml:space="preserve">Утвердить положение о проектном </w:t>
      </w:r>
      <w:r w:rsidR="005541A7">
        <w:rPr>
          <w:sz w:val="28"/>
          <w:szCs w:val="28"/>
        </w:rPr>
        <w:t>комитете</w:t>
      </w:r>
      <w:r w:rsidR="00ED2999">
        <w:rPr>
          <w:sz w:val="28"/>
          <w:szCs w:val="28"/>
        </w:rPr>
        <w:t xml:space="preserve"> Администрации</w:t>
      </w:r>
      <w:r w:rsidR="00ED2999" w:rsidRPr="00EF60EB">
        <w:rPr>
          <w:sz w:val="28"/>
          <w:szCs w:val="28"/>
        </w:rPr>
        <w:t xml:space="preserve"> </w:t>
      </w:r>
      <w:r w:rsidR="00B56C22">
        <w:rPr>
          <w:sz w:val="28"/>
          <w:szCs w:val="28"/>
        </w:rPr>
        <w:t>Алексеевского сельского поселения</w:t>
      </w:r>
      <w:r w:rsidR="00B56C22">
        <w:rPr>
          <w:sz w:val="28"/>
          <w:szCs w:val="28"/>
        </w:rPr>
        <w:t xml:space="preserve"> </w:t>
      </w:r>
      <w:r w:rsidR="00B40742" w:rsidRPr="00EF60EB">
        <w:rPr>
          <w:sz w:val="28"/>
          <w:szCs w:val="28"/>
        </w:rPr>
        <w:t>Любинского муниципального района согласно приложению №1</w:t>
      </w:r>
      <w:r w:rsidR="00772E31">
        <w:rPr>
          <w:sz w:val="28"/>
          <w:szCs w:val="28"/>
        </w:rPr>
        <w:t xml:space="preserve"> к настоящему постановлению</w:t>
      </w:r>
      <w:r w:rsidR="00B40742" w:rsidRPr="00EF60EB">
        <w:rPr>
          <w:sz w:val="28"/>
          <w:szCs w:val="28"/>
        </w:rPr>
        <w:t>.</w:t>
      </w:r>
    </w:p>
    <w:p w:rsidR="00AC6C57" w:rsidRDefault="00A06D49" w:rsidP="00584C9C">
      <w:pPr>
        <w:jc w:val="both"/>
        <w:rPr>
          <w:sz w:val="28"/>
          <w:szCs w:val="28"/>
        </w:rPr>
      </w:pPr>
      <w:r>
        <w:rPr>
          <w:sz w:val="28"/>
          <w:szCs w:val="28"/>
        </w:rPr>
        <w:t xml:space="preserve">       </w:t>
      </w:r>
      <w:r w:rsidR="00B40742" w:rsidRPr="00EF60EB">
        <w:rPr>
          <w:sz w:val="28"/>
          <w:szCs w:val="28"/>
        </w:rPr>
        <w:t>2</w:t>
      </w:r>
      <w:r w:rsidR="00A70FBE" w:rsidRPr="00EF60EB">
        <w:rPr>
          <w:sz w:val="28"/>
          <w:szCs w:val="28"/>
        </w:rPr>
        <w:t>.</w:t>
      </w:r>
      <w:r w:rsidR="00B40742" w:rsidRPr="00EF60EB">
        <w:rPr>
          <w:sz w:val="28"/>
          <w:szCs w:val="28"/>
        </w:rPr>
        <w:t xml:space="preserve"> Утвердить состав проектного </w:t>
      </w:r>
      <w:r w:rsidR="005541A7">
        <w:rPr>
          <w:sz w:val="28"/>
          <w:szCs w:val="28"/>
        </w:rPr>
        <w:t>комитета</w:t>
      </w:r>
      <w:r w:rsidR="00B40742" w:rsidRPr="00EF60EB">
        <w:rPr>
          <w:sz w:val="28"/>
          <w:szCs w:val="28"/>
        </w:rPr>
        <w:t xml:space="preserve"> </w:t>
      </w:r>
      <w:r w:rsidR="00B56C22">
        <w:rPr>
          <w:sz w:val="28"/>
          <w:szCs w:val="28"/>
        </w:rPr>
        <w:t>Алексеевского сельского поселения</w:t>
      </w:r>
      <w:r w:rsidR="00B56C22">
        <w:rPr>
          <w:sz w:val="28"/>
          <w:szCs w:val="28"/>
        </w:rPr>
        <w:t xml:space="preserve"> </w:t>
      </w:r>
      <w:r w:rsidR="00584C9C" w:rsidRPr="00EF60EB">
        <w:rPr>
          <w:sz w:val="28"/>
          <w:szCs w:val="28"/>
        </w:rPr>
        <w:t xml:space="preserve">Любинского муниципального района </w:t>
      </w:r>
      <w:r w:rsidR="00B40742" w:rsidRPr="00EF60EB">
        <w:rPr>
          <w:sz w:val="28"/>
          <w:szCs w:val="28"/>
        </w:rPr>
        <w:t>согласно приложению №2</w:t>
      </w:r>
      <w:r w:rsidR="00772E31" w:rsidRPr="00772E31">
        <w:rPr>
          <w:sz w:val="28"/>
          <w:szCs w:val="28"/>
        </w:rPr>
        <w:t xml:space="preserve"> </w:t>
      </w:r>
      <w:r w:rsidR="00772E31">
        <w:rPr>
          <w:sz w:val="28"/>
          <w:szCs w:val="28"/>
        </w:rPr>
        <w:t>к настоящему постановлению</w:t>
      </w:r>
      <w:r w:rsidR="00772E31" w:rsidRPr="00EF60EB">
        <w:rPr>
          <w:sz w:val="28"/>
          <w:szCs w:val="28"/>
        </w:rPr>
        <w:t>.</w:t>
      </w:r>
    </w:p>
    <w:p w:rsidR="00EF60EB" w:rsidRPr="00BE10F7" w:rsidRDefault="00A06D49" w:rsidP="00A06D49">
      <w:pPr>
        <w:pStyle w:val="ConsPlusTitle"/>
        <w:jc w:val="both"/>
        <w:rPr>
          <w:b w:val="0"/>
          <w:sz w:val="28"/>
          <w:szCs w:val="28"/>
        </w:rPr>
      </w:pPr>
      <w:r>
        <w:rPr>
          <w:b w:val="0"/>
          <w:sz w:val="28"/>
          <w:szCs w:val="28"/>
        </w:rPr>
        <w:t xml:space="preserve">       </w:t>
      </w:r>
      <w:r w:rsidR="00BE10F7">
        <w:rPr>
          <w:b w:val="0"/>
          <w:sz w:val="28"/>
          <w:szCs w:val="28"/>
        </w:rPr>
        <w:t>3</w:t>
      </w:r>
      <w:r w:rsidR="00895705" w:rsidRPr="00EF60EB">
        <w:rPr>
          <w:b w:val="0"/>
          <w:sz w:val="28"/>
          <w:szCs w:val="28"/>
        </w:rPr>
        <w:t xml:space="preserve">. </w:t>
      </w:r>
      <w:proofErr w:type="gramStart"/>
      <w:r w:rsidR="00B56C22">
        <w:rPr>
          <w:b w:val="0"/>
          <w:sz w:val="28"/>
          <w:szCs w:val="28"/>
        </w:rPr>
        <w:t>Контроль за</w:t>
      </w:r>
      <w:proofErr w:type="gramEnd"/>
      <w:r w:rsidR="00B56C22">
        <w:rPr>
          <w:b w:val="0"/>
          <w:sz w:val="28"/>
          <w:szCs w:val="28"/>
        </w:rPr>
        <w:t xml:space="preserve"> исполнением настоящего постановления оставляю за собой.</w:t>
      </w:r>
    </w:p>
    <w:p w:rsidR="00A70FBE" w:rsidRPr="00EF60EB" w:rsidRDefault="00BE10F7" w:rsidP="00EF60EB">
      <w:pPr>
        <w:ind w:right="-5" w:firstLine="567"/>
        <w:jc w:val="both"/>
        <w:rPr>
          <w:sz w:val="28"/>
          <w:szCs w:val="28"/>
        </w:rPr>
      </w:pPr>
      <w:r>
        <w:rPr>
          <w:sz w:val="28"/>
          <w:szCs w:val="28"/>
        </w:rPr>
        <w:t>4</w:t>
      </w:r>
      <w:r w:rsidR="00A70FBE" w:rsidRPr="00EF60EB">
        <w:rPr>
          <w:sz w:val="28"/>
          <w:szCs w:val="28"/>
        </w:rPr>
        <w:t>. </w:t>
      </w:r>
      <w:r w:rsidR="00B56C22">
        <w:rPr>
          <w:sz w:val="28"/>
          <w:szCs w:val="28"/>
        </w:rPr>
        <w:t>Н</w:t>
      </w:r>
      <w:r w:rsidR="00772E31">
        <w:rPr>
          <w:sz w:val="28"/>
          <w:szCs w:val="28"/>
        </w:rPr>
        <w:t>астоящее постановление</w:t>
      </w:r>
      <w:r w:rsidR="00B56C22">
        <w:rPr>
          <w:sz w:val="28"/>
          <w:szCs w:val="28"/>
        </w:rPr>
        <w:t xml:space="preserve"> разместить</w:t>
      </w:r>
      <w:r w:rsidR="00772E31">
        <w:rPr>
          <w:sz w:val="28"/>
          <w:szCs w:val="28"/>
        </w:rPr>
        <w:t xml:space="preserve"> в информационно-телекоммуникационной сети «Интернет»</w:t>
      </w:r>
      <w:r w:rsidR="00A70FBE" w:rsidRPr="00EF60EB">
        <w:rPr>
          <w:sz w:val="28"/>
          <w:szCs w:val="28"/>
        </w:rPr>
        <w:t>.</w:t>
      </w:r>
    </w:p>
    <w:p w:rsidR="00254FA7" w:rsidRDefault="00254FA7" w:rsidP="00254FA7">
      <w:pPr>
        <w:ind w:firstLine="708"/>
        <w:jc w:val="both"/>
        <w:rPr>
          <w:sz w:val="28"/>
          <w:szCs w:val="28"/>
        </w:rPr>
      </w:pPr>
    </w:p>
    <w:p w:rsidR="00B56C22" w:rsidRDefault="00B56C22" w:rsidP="00B56C22">
      <w:pPr>
        <w:jc w:val="both"/>
        <w:rPr>
          <w:sz w:val="28"/>
          <w:szCs w:val="28"/>
        </w:rPr>
      </w:pPr>
    </w:p>
    <w:p w:rsidR="00B56C22" w:rsidRDefault="00B56C22" w:rsidP="00B56C22">
      <w:pPr>
        <w:jc w:val="both"/>
        <w:rPr>
          <w:sz w:val="28"/>
          <w:szCs w:val="28"/>
        </w:rPr>
      </w:pPr>
    </w:p>
    <w:p w:rsidR="00B56C22" w:rsidRDefault="00254FA7" w:rsidP="00B56C22">
      <w:pPr>
        <w:jc w:val="both"/>
        <w:rPr>
          <w:sz w:val="28"/>
          <w:szCs w:val="28"/>
        </w:rPr>
      </w:pPr>
      <w:r>
        <w:rPr>
          <w:sz w:val="28"/>
          <w:szCs w:val="28"/>
        </w:rPr>
        <w:t xml:space="preserve">Глава </w:t>
      </w:r>
      <w:proofErr w:type="gramStart"/>
      <w:r w:rsidR="00B56C22">
        <w:rPr>
          <w:sz w:val="28"/>
          <w:szCs w:val="28"/>
        </w:rPr>
        <w:t>Алексеевского</w:t>
      </w:r>
      <w:proofErr w:type="gramEnd"/>
      <w:r w:rsidR="00B56C22">
        <w:rPr>
          <w:sz w:val="28"/>
          <w:szCs w:val="28"/>
        </w:rPr>
        <w:t xml:space="preserve"> </w:t>
      </w:r>
    </w:p>
    <w:p w:rsidR="00254FA7" w:rsidRDefault="00B56C22" w:rsidP="00B56C22">
      <w:pPr>
        <w:jc w:val="both"/>
        <w:rPr>
          <w:sz w:val="28"/>
          <w:szCs w:val="28"/>
        </w:rPr>
      </w:pPr>
      <w:r>
        <w:rPr>
          <w:sz w:val="28"/>
          <w:szCs w:val="28"/>
        </w:rPr>
        <w:t>сельского поселения</w:t>
      </w:r>
      <w:r w:rsidR="00254FA7">
        <w:rPr>
          <w:sz w:val="28"/>
          <w:szCs w:val="28"/>
        </w:rPr>
        <w:tab/>
      </w:r>
      <w:r w:rsidR="00254FA7">
        <w:rPr>
          <w:sz w:val="28"/>
          <w:szCs w:val="28"/>
        </w:rPr>
        <w:tab/>
      </w:r>
      <w:r w:rsidR="00254FA7">
        <w:rPr>
          <w:sz w:val="28"/>
          <w:szCs w:val="28"/>
        </w:rPr>
        <w:tab/>
      </w:r>
      <w:r w:rsidR="00254FA7">
        <w:rPr>
          <w:sz w:val="28"/>
          <w:szCs w:val="28"/>
        </w:rPr>
        <w:tab/>
        <w:t xml:space="preserve">       </w:t>
      </w:r>
      <w:r w:rsidR="00641F82">
        <w:rPr>
          <w:sz w:val="28"/>
          <w:szCs w:val="28"/>
        </w:rPr>
        <w:t xml:space="preserve">        </w:t>
      </w:r>
      <w:r w:rsidR="00254FA7">
        <w:rPr>
          <w:sz w:val="28"/>
          <w:szCs w:val="28"/>
        </w:rPr>
        <w:t xml:space="preserve"> </w:t>
      </w:r>
      <w:r>
        <w:rPr>
          <w:sz w:val="28"/>
          <w:szCs w:val="28"/>
        </w:rPr>
        <w:t xml:space="preserve">                      В.А. Разумов</w:t>
      </w:r>
    </w:p>
    <w:p w:rsidR="00DB552F" w:rsidRDefault="00DB552F" w:rsidP="00584C9C">
      <w:pPr>
        <w:spacing w:line="315" w:lineRule="exact"/>
        <w:ind w:left="4840" w:firstLine="2440"/>
        <w:jc w:val="right"/>
        <w:rPr>
          <w:sz w:val="28"/>
          <w:szCs w:val="28"/>
        </w:rPr>
      </w:pPr>
    </w:p>
    <w:p w:rsidR="00DB552F" w:rsidRDefault="00DB552F" w:rsidP="00584C9C">
      <w:pPr>
        <w:spacing w:line="315" w:lineRule="exact"/>
        <w:ind w:left="4840" w:firstLine="2440"/>
        <w:jc w:val="right"/>
        <w:rPr>
          <w:sz w:val="28"/>
          <w:szCs w:val="28"/>
        </w:rPr>
      </w:pPr>
    </w:p>
    <w:p w:rsidR="00BE10F7" w:rsidRDefault="00BE10F7" w:rsidP="00584C9C">
      <w:pPr>
        <w:spacing w:line="315" w:lineRule="exact"/>
        <w:ind w:left="4840" w:firstLine="2440"/>
        <w:jc w:val="right"/>
        <w:rPr>
          <w:sz w:val="28"/>
          <w:szCs w:val="28"/>
        </w:rPr>
      </w:pPr>
    </w:p>
    <w:p w:rsidR="00BE10F7" w:rsidRDefault="00BE10F7" w:rsidP="00584C9C">
      <w:pPr>
        <w:spacing w:line="315" w:lineRule="exact"/>
        <w:ind w:left="4840" w:firstLine="2440"/>
        <w:jc w:val="right"/>
        <w:rPr>
          <w:sz w:val="28"/>
          <w:szCs w:val="28"/>
        </w:rPr>
      </w:pPr>
    </w:p>
    <w:p w:rsidR="00BE10F7" w:rsidRDefault="00BE10F7" w:rsidP="00584C9C">
      <w:pPr>
        <w:spacing w:line="315" w:lineRule="exact"/>
        <w:ind w:left="4840" w:firstLine="2440"/>
        <w:jc w:val="right"/>
        <w:rPr>
          <w:sz w:val="28"/>
          <w:szCs w:val="28"/>
        </w:rPr>
      </w:pPr>
    </w:p>
    <w:p w:rsidR="00D00F5B" w:rsidRDefault="00D00F5B" w:rsidP="00584C9C">
      <w:pPr>
        <w:spacing w:line="315" w:lineRule="exact"/>
        <w:ind w:left="4840" w:firstLine="2440"/>
        <w:jc w:val="right"/>
        <w:rPr>
          <w:sz w:val="28"/>
          <w:szCs w:val="28"/>
        </w:rPr>
      </w:pPr>
    </w:p>
    <w:p w:rsidR="00B56C22" w:rsidRDefault="00B56C22" w:rsidP="00584C9C">
      <w:pPr>
        <w:spacing w:line="315" w:lineRule="exact"/>
        <w:ind w:left="4840" w:firstLine="2440"/>
        <w:jc w:val="right"/>
        <w:rPr>
          <w:sz w:val="28"/>
          <w:szCs w:val="28"/>
        </w:rPr>
      </w:pPr>
    </w:p>
    <w:p w:rsidR="00B56C22" w:rsidRDefault="00B56C22" w:rsidP="00584C9C">
      <w:pPr>
        <w:spacing w:line="315" w:lineRule="exact"/>
        <w:ind w:left="4840" w:firstLine="2440"/>
        <w:jc w:val="right"/>
        <w:rPr>
          <w:sz w:val="28"/>
          <w:szCs w:val="28"/>
        </w:rPr>
      </w:pPr>
    </w:p>
    <w:p w:rsidR="00D00F5B" w:rsidRDefault="00D00F5B" w:rsidP="00584C9C">
      <w:pPr>
        <w:spacing w:line="315" w:lineRule="exact"/>
        <w:ind w:left="4840" w:firstLine="2440"/>
        <w:jc w:val="right"/>
        <w:rPr>
          <w:sz w:val="28"/>
          <w:szCs w:val="28"/>
        </w:rPr>
      </w:pPr>
    </w:p>
    <w:p w:rsidR="00D00F5B" w:rsidRDefault="00D00F5B" w:rsidP="00584C9C">
      <w:pPr>
        <w:spacing w:line="315" w:lineRule="exact"/>
        <w:ind w:left="4840" w:firstLine="2440"/>
        <w:jc w:val="right"/>
        <w:rPr>
          <w:sz w:val="28"/>
          <w:szCs w:val="28"/>
        </w:rPr>
      </w:pPr>
    </w:p>
    <w:p w:rsidR="00584C9C" w:rsidRDefault="00584C9C" w:rsidP="00584C9C">
      <w:pPr>
        <w:spacing w:line="315" w:lineRule="exact"/>
        <w:ind w:left="4840" w:firstLine="2440"/>
        <w:jc w:val="right"/>
        <w:rPr>
          <w:sz w:val="28"/>
          <w:szCs w:val="28"/>
        </w:rPr>
      </w:pPr>
      <w:r>
        <w:rPr>
          <w:sz w:val="28"/>
          <w:szCs w:val="28"/>
        </w:rPr>
        <w:lastRenderedPageBreak/>
        <w:t xml:space="preserve">Приложение №1 к постановлению Администрации </w:t>
      </w:r>
    </w:p>
    <w:p w:rsidR="00584C9C" w:rsidRDefault="00B56C22" w:rsidP="00584C9C">
      <w:pPr>
        <w:spacing w:line="315" w:lineRule="exact"/>
        <w:ind w:left="4840"/>
        <w:jc w:val="right"/>
        <w:rPr>
          <w:sz w:val="28"/>
          <w:szCs w:val="28"/>
        </w:rPr>
      </w:pPr>
      <w:r>
        <w:rPr>
          <w:sz w:val="28"/>
          <w:szCs w:val="28"/>
        </w:rPr>
        <w:t>Алексеевского сельского поселения</w:t>
      </w:r>
      <w:r w:rsidR="00522496">
        <w:rPr>
          <w:sz w:val="28"/>
          <w:szCs w:val="28"/>
        </w:rPr>
        <w:t xml:space="preserve"> «</w:t>
      </w:r>
      <w:r>
        <w:rPr>
          <w:sz w:val="28"/>
          <w:szCs w:val="28"/>
        </w:rPr>
        <w:t>15</w:t>
      </w:r>
      <w:r w:rsidR="00522496">
        <w:rPr>
          <w:sz w:val="28"/>
          <w:szCs w:val="28"/>
        </w:rPr>
        <w:t xml:space="preserve">» </w:t>
      </w:r>
      <w:r>
        <w:rPr>
          <w:sz w:val="28"/>
          <w:szCs w:val="28"/>
        </w:rPr>
        <w:t>декабря</w:t>
      </w:r>
      <w:r w:rsidR="00522496">
        <w:rPr>
          <w:sz w:val="28"/>
          <w:szCs w:val="28"/>
        </w:rPr>
        <w:t xml:space="preserve"> 202</w:t>
      </w:r>
      <w:r w:rsidR="00BE10F7">
        <w:rPr>
          <w:sz w:val="28"/>
          <w:szCs w:val="28"/>
        </w:rPr>
        <w:t>3</w:t>
      </w:r>
      <w:r w:rsidR="00584C9C">
        <w:rPr>
          <w:sz w:val="28"/>
          <w:szCs w:val="28"/>
        </w:rPr>
        <w:t xml:space="preserve"> года </w:t>
      </w:r>
    </w:p>
    <w:p w:rsidR="00584C9C" w:rsidRDefault="00584C9C" w:rsidP="00584C9C">
      <w:pPr>
        <w:pStyle w:val="aa"/>
        <w:spacing w:before="0" w:beforeAutospacing="0" w:after="0" w:afterAutospacing="0"/>
        <w:ind w:firstLine="375"/>
        <w:jc w:val="right"/>
        <w:rPr>
          <w:color w:val="000000"/>
          <w:sz w:val="28"/>
          <w:szCs w:val="28"/>
        </w:rPr>
      </w:pPr>
    </w:p>
    <w:p w:rsidR="00584C9C" w:rsidRDefault="00584C9C" w:rsidP="00F36AB2">
      <w:pPr>
        <w:pStyle w:val="aa"/>
        <w:spacing w:before="0" w:beforeAutospacing="0" w:after="0" w:afterAutospacing="0"/>
        <w:ind w:firstLine="375"/>
        <w:jc w:val="both"/>
        <w:rPr>
          <w:color w:val="000000"/>
          <w:sz w:val="28"/>
          <w:szCs w:val="28"/>
        </w:rPr>
      </w:pPr>
    </w:p>
    <w:p w:rsidR="00F36AB2" w:rsidRDefault="00640116" w:rsidP="00E5787F">
      <w:pPr>
        <w:pStyle w:val="aa"/>
        <w:spacing w:before="0" w:beforeAutospacing="0" w:after="0" w:afterAutospacing="0"/>
        <w:ind w:firstLine="375"/>
        <w:jc w:val="center"/>
        <w:rPr>
          <w:color w:val="000000"/>
          <w:sz w:val="28"/>
          <w:szCs w:val="28"/>
        </w:rPr>
      </w:pPr>
      <w:hyperlink r:id="rId6" w:tgtFrame="_blank" w:history="1">
        <w:r w:rsidR="00F36AB2" w:rsidRPr="00EA0AC7">
          <w:rPr>
            <w:rStyle w:val="a7"/>
            <w:color w:val="auto"/>
            <w:sz w:val="28"/>
            <w:szCs w:val="28"/>
            <w:u w:val="none"/>
          </w:rPr>
          <w:t>ПОЛОЖЕНИЕ</w:t>
        </w:r>
      </w:hyperlink>
      <w:r w:rsidR="00F36AB2" w:rsidRPr="00EA0AC7">
        <w:rPr>
          <w:sz w:val="28"/>
          <w:szCs w:val="28"/>
        </w:rPr>
        <w:br/>
      </w:r>
      <w:r w:rsidR="00F36AB2" w:rsidRPr="00F36AB2">
        <w:rPr>
          <w:color w:val="000000"/>
          <w:sz w:val="28"/>
          <w:szCs w:val="28"/>
        </w:rPr>
        <w:t xml:space="preserve">о Проектном </w:t>
      </w:r>
      <w:r w:rsidR="002041E8">
        <w:rPr>
          <w:color w:val="000000"/>
          <w:sz w:val="28"/>
          <w:szCs w:val="28"/>
        </w:rPr>
        <w:t>комитет</w:t>
      </w:r>
      <w:r w:rsidR="00F36AB2" w:rsidRPr="00F36AB2">
        <w:rPr>
          <w:color w:val="000000"/>
          <w:sz w:val="28"/>
          <w:szCs w:val="28"/>
        </w:rPr>
        <w:t>е</w:t>
      </w:r>
      <w:r w:rsidR="00ED2999">
        <w:rPr>
          <w:color w:val="000000"/>
          <w:sz w:val="28"/>
          <w:szCs w:val="28"/>
        </w:rPr>
        <w:t xml:space="preserve"> </w:t>
      </w:r>
      <w:r w:rsidR="00ED2999">
        <w:rPr>
          <w:sz w:val="28"/>
          <w:szCs w:val="28"/>
        </w:rPr>
        <w:t>Администрации</w:t>
      </w:r>
      <w:r w:rsidR="00ED2999">
        <w:rPr>
          <w:color w:val="000000"/>
          <w:sz w:val="28"/>
          <w:szCs w:val="28"/>
        </w:rPr>
        <w:t xml:space="preserve"> </w:t>
      </w:r>
      <w:r w:rsidR="00B56C22">
        <w:rPr>
          <w:sz w:val="28"/>
          <w:szCs w:val="28"/>
        </w:rPr>
        <w:t>Алексеевского сельского поселения</w:t>
      </w:r>
      <w:r w:rsidR="00B56C22">
        <w:rPr>
          <w:sz w:val="28"/>
          <w:szCs w:val="28"/>
        </w:rPr>
        <w:t xml:space="preserve"> </w:t>
      </w:r>
      <w:r w:rsidR="00E5787F">
        <w:rPr>
          <w:color w:val="000000"/>
          <w:sz w:val="28"/>
          <w:szCs w:val="28"/>
        </w:rPr>
        <w:t>Любинского муниципального района</w:t>
      </w:r>
    </w:p>
    <w:p w:rsidR="00E5787F" w:rsidRPr="00F36AB2" w:rsidRDefault="00E5787F" w:rsidP="00E5787F">
      <w:pPr>
        <w:pStyle w:val="aa"/>
        <w:spacing w:before="0" w:beforeAutospacing="0" w:after="0" w:afterAutospacing="0"/>
        <w:ind w:firstLine="375"/>
        <w:jc w:val="center"/>
        <w:rPr>
          <w:color w:val="000000"/>
          <w:sz w:val="28"/>
          <w:szCs w:val="28"/>
        </w:rPr>
      </w:pPr>
    </w:p>
    <w:p w:rsidR="00BE10F7" w:rsidRPr="0037495E" w:rsidRDefault="00BE10F7" w:rsidP="00BE10F7">
      <w:pPr>
        <w:pStyle w:val="ConsPlusNormal"/>
        <w:ind w:firstLine="709"/>
        <w:jc w:val="center"/>
        <w:rPr>
          <w:b/>
          <w:sz w:val="28"/>
          <w:szCs w:val="28"/>
        </w:rPr>
      </w:pPr>
      <w:r w:rsidRPr="0037495E">
        <w:rPr>
          <w:b/>
          <w:sz w:val="28"/>
          <w:szCs w:val="28"/>
        </w:rPr>
        <w:t>1. Общие положения</w:t>
      </w:r>
    </w:p>
    <w:p w:rsidR="00BE10F7" w:rsidRPr="0037495E" w:rsidRDefault="00BE10F7" w:rsidP="00BE10F7">
      <w:pPr>
        <w:pStyle w:val="ConsPlusNormal"/>
        <w:ind w:firstLine="709"/>
        <w:jc w:val="both"/>
        <w:rPr>
          <w:sz w:val="28"/>
          <w:szCs w:val="28"/>
        </w:rPr>
      </w:pPr>
    </w:p>
    <w:p w:rsidR="00BE10F7" w:rsidRPr="0037495E" w:rsidRDefault="00BE10F7" w:rsidP="00BE10F7">
      <w:pPr>
        <w:pStyle w:val="ConsPlusNormal"/>
        <w:ind w:firstLine="709"/>
        <w:jc w:val="both"/>
        <w:rPr>
          <w:sz w:val="28"/>
          <w:szCs w:val="28"/>
        </w:rPr>
      </w:pPr>
      <w:r w:rsidRPr="0037495E">
        <w:rPr>
          <w:sz w:val="28"/>
          <w:szCs w:val="28"/>
        </w:rPr>
        <w:t xml:space="preserve">1.1. Положение о Проектном комитете </w:t>
      </w:r>
      <w:r w:rsidR="00527C49">
        <w:rPr>
          <w:sz w:val="28"/>
          <w:szCs w:val="28"/>
        </w:rPr>
        <w:t>А</w:t>
      </w:r>
      <w:r w:rsidRPr="0037495E">
        <w:rPr>
          <w:sz w:val="28"/>
          <w:szCs w:val="28"/>
        </w:rPr>
        <w:t xml:space="preserve">дминистрации </w:t>
      </w:r>
      <w:r w:rsidR="00B56C22">
        <w:rPr>
          <w:sz w:val="28"/>
          <w:szCs w:val="28"/>
        </w:rPr>
        <w:t>Алексеевского сельского поселения</w:t>
      </w:r>
      <w:r w:rsidR="00B56C22">
        <w:rPr>
          <w:sz w:val="28"/>
          <w:szCs w:val="28"/>
        </w:rPr>
        <w:t xml:space="preserve"> </w:t>
      </w:r>
      <w:r w:rsidR="0037495E" w:rsidRPr="0037495E">
        <w:rPr>
          <w:sz w:val="28"/>
          <w:szCs w:val="28"/>
        </w:rPr>
        <w:t xml:space="preserve">Любинского муниципального </w:t>
      </w:r>
      <w:r w:rsidRPr="0037495E">
        <w:rPr>
          <w:sz w:val="28"/>
          <w:szCs w:val="28"/>
        </w:rPr>
        <w:t>района (далее – Положение) определяет цели деятельности, полномочия, порядок формирования и работы Проектного комитета администрации</w:t>
      </w:r>
      <w:r w:rsidR="00B56C22">
        <w:rPr>
          <w:sz w:val="28"/>
          <w:szCs w:val="28"/>
        </w:rPr>
        <w:t xml:space="preserve"> </w:t>
      </w:r>
      <w:r w:rsidR="00B56C22">
        <w:rPr>
          <w:sz w:val="28"/>
          <w:szCs w:val="28"/>
        </w:rPr>
        <w:t>Алексеевского сельского поселения</w:t>
      </w:r>
      <w:r w:rsidRPr="0037495E">
        <w:rPr>
          <w:sz w:val="28"/>
          <w:szCs w:val="28"/>
        </w:rPr>
        <w:t xml:space="preserve"> </w:t>
      </w:r>
      <w:r w:rsidR="0037495E" w:rsidRPr="0037495E">
        <w:rPr>
          <w:sz w:val="28"/>
          <w:szCs w:val="28"/>
        </w:rPr>
        <w:t xml:space="preserve">Любинского муниципального </w:t>
      </w:r>
      <w:r w:rsidRPr="0037495E">
        <w:rPr>
          <w:sz w:val="28"/>
          <w:szCs w:val="28"/>
        </w:rPr>
        <w:t>района (далее – Проектный комитет).</w:t>
      </w:r>
    </w:p>
    <w:p w:rsidR="00BE10F7" w:rsidRPr="0037495E" w:rsidRDefault="00BE10F7" w:rsidP="00BE10F7">
      <w:pPr>
        <w:pStyle w:val="ConsPlusNormal"/>
        <w:ind w:firstLine="709"/>
        <w:jc w:val="both"/>
        <w:rPr>
          <w:sz w:val="28"/>
          <w:szCs w:val="28"/>
        </w:rPr>
      </w:pPr>
      <w:r w:rsidRPr="0037495E">
        <w:rPr>
          <w:sz w:val="28"/>
          <w:szCs w:val="28"/>
        </w:rPr>
        <w:t>1.2. Проектный комитет является высшим координационно-контрольным органом в сфере управления проектной деятельностью администрации</w:t>
      </w:r>
      <w:r w:rsidR="00B56C22">
        <w:rPr>
          <w:sz w:val="28"/>
          <w:szCs w:val="28"/>
        </w:rPr>
        <w:t xml:space="preserve"> </w:t>
      </w:r>
      <w:r w:rsidR="00B56C22">
        <w:rPr>
          <w:sz w:val="28"/>
          <w:szCs w:val="28"/>
        </w:rPr>
        <w:t>Алексеевского сельского поселения</w:t>
      </w:r>
      <w:r w:rsidRPr="0037495E">
        <w:rPr>
          <w:sz w:val="28"/>
          <w:szCs w:val="28"/>
        </w:rPr>
        <w:t xml:space="preserve"> </w:t>
      </w:r>
      <w:r w:rsidR="0037495E" w:rsidRPr="0037495E">
        <w:rPr>
          <w:sz w:val="28"/>
          <w:szCs w:val="28"/>
        </w:rPr>
        <w:t>Любинского муниципального</w:t>
      </w:r>
      <w:r w:rsidRPr="0037495E">
        <w:rPr>
          <w:sz w:val="28"/>
          <w:szCs w:val="28"/>
        </w:rPr>
        <w:t xml:space="preserve"> района</w:t>
      </w:r>
      <w:r w:rsidR="0037495E" w:rsidRPr="0037495E">
        <w:rPr>
          <w:sz w:val="28"/>
          <w:szCs w:val="28"/>
        </w:rPr>
        <w:t xml:space="preserve"> (далее – </w:t>
      </w:r>
      <w:r w:rsidR="00B56C22">
        <w:rPr>
          <w:sz w:val="28"/>
          <w:szCs w:val="28"/>
        </w:rPr>
        <w:t>поселение</w:t>
      </w:r>
      <w:r w:rsidR="0037495E" w:rsidRPr="0037495E">
        <w:rPr>
          <w:sz w:val="28"/>
          <w:szCs w:val="28"/>
        </w:rPr>
        <w:t>)</w:t>
      </w:r>
      <w:r w:rsidRPr="0037495E">
        <w:rPr>
          <w:sz w:val="28"/>
          <w:szCs w:val="28"/>
        </w:rPr>
        <w:t xml:space="preserve">, принимающим </w:t>
      </w:r>
      <w:bookmarkStart w:id="1" w:name="OLE_LINK1"/>
      <w:bookmarkStart w:id="2" w:name="OLE_LINK2"/>
      <w:bookmarkStart w:id="3" w:name="OLE_LINK3"/>
      <w:r w:rsidRPr="0037495E">
        <w:rPr>
          <w:sz w:val="28"/>
          <w:szCs w:val="28"/>
        </w:rPr>
        <w:t>ключевые управленческие решения при планировании, реализации и контроле проектной деятельности, выполняющим функции управления портфелем проектов</w:t>
      </w:r>
      <w:bookmarkEnd w:id="1"/>
      <w:bookmarkEnd w:id="2"/>
      <w:bookmarkEnd w:id="3"/>
      <w:r w:rsidRPr="0037495E">
        <w:rPr>
          <w:sz w:val="28"/>
          <w:szCs w:val="28"/>
        </w:rPr>
        <w:t>.</w:t>
      </w:r>
    </w:p>
    <w:p w:rsidR="00BE10F7" w:rsidRPr="0037495E" w:rsidRDefault="00BE10F7" w:rsidP="00BE10F7">
      <w:pPr>
        <w:pStyle w:val="ConsPlusNormal"/>
        <w:ind w:firstLine="709"/>
        <w:jc w:val="both"/>
        <w:rPr>
          <w:sz w:val="28"/>
          <w:szCs w:val="28"/>
        </w:rPr>
      </w:pPr>
      <w:r w:rsidRPr="0037495E">
        <w:rPr>
          <w:sz w:val="28"/>
          <w:szCs w:val="28"/>
        </w:rPr>
        <w:t xml:space="preserve">1.3. Проектный комитет в своей деятельности руководствуется </w:t>
      </w:r>
      <w:hyperlink r:id="rId7" w:history="1">
        <w:r w:rsidRPr="0037495E">
          <w:rPr>
            <w:sz w:val="28"/>
            <w:szCs w:val="28"/>
          </w:rPr>
          <w:t>Конституцией</w:t>
        </w:r>
      </w:hyperlink>
      <w:r w:rsidRPr="0037495E">
        <w:rPr>
          <w:sz w:val="28"/>
          <w:szCs w:val="28"/>
        </w:rPr>
        <w:t xml:space="preserve"> Российской Федерации 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8" w:history="1">
        <w:r w:rsidRPr="0037495E">
          <w:rPr>
            <w:sz w:val="28"/>
            <w:szCs w:val="28"/>
          </w:rPr>
          <w:t>Уставом</w:t>
        </w:r>
      </w:hyperlink>
      <w:r w:rsidRPr="0037495E">
        <w:rPr>
          <w:sz w:val="28"/>
          <w:szCs w:val="28"/>
        </w:rPr>
        <w:t xml:space="preserve"> </w:t>
      </w:r>
      <w:r w:rsidR="00B56C22">
        <w:rPr>
          <w:sz w:val="28"/>
          <w:szCs w:val="28"/>
        </w:rPr>
        <w:t xml:space="preserve"> </w:t>
      </w:r>
      <w:r w:rsidR="00B56C22">
        <w:rPr>
          <w:sz w:val="28"/>
          <w:szCs w:val="28"/>
        </w:rPr>
        <w:t>Алексеевского сельского поселения</w:t>
      </w:r>
      <w:r w:rsidR="00B56C22">
        <w:rPr>
          <w:sz w:val="28"/>
          <w:szCs w:val="28"/>
        </w:rPr>
        <w:t xml:space="preserve"> </w:t>
      </w:r>
      <w:r w:rsidR="0037495E" w:rsidRPr="0037495E">
        <w:rPr>
          <w:sz w:val="28"/>
          <w:szCs w:val="28"/>
        </w:rPr>
        <w:t>Любинского района</w:t>
      </w:r>
      <w:r w:rsidRPr="0037495E">
        <w:rPr>
          <w:sz w:val="28"/>
          <w:szCs w:val="28"/>
        </w:rPr>
        <w:t>, а также настоящим Положением.</w:t>
      </w:r>
      <w:r w:rsidR="0037495E" w:rsidRPr="0037495E">
        <w:rPr>
          <w:sz w:val="28"/>
          <w:szCs w:val="28"/>
        </w:rPr>
        <w:t xml:space="preserve"> </w:t>
      </w:r>
    </w:p>
    <w:p w:rsidR="00BE10F7" w:rsidRPr="0037495E" w:rsidRDefault="00BE10F7" w:rsidP="00BE10F7">
      <w:pPr>
        <w:pStyle w:val="ConsPlusNormal"/>
        <w:ind w:firstLine="709"/>
        <w:jc w:val="both"/>
        <w:rPr>
          <w:sz w:val="28"/>
          <w:szCs w:val="28"/>
        </w:rPr>
      </w:pPr>
    </w:p>
    <w:p w:rsidR="00BE10F7" w:rsidRPr="0037495E" w:rsidRDefault="00BE10F7" w:rsidP="00BE10F7">
      <w:pPr>
        <w:pStyle w:val="ConsPlusNormal"/>
        <w:ind w:firstLine="709"/>
        <w:jc w:val="center"/>
        <w:rPr>
          <w:b/>
          <w:sz w:val="28"/>
          <w:szCs w:val="28"/>
        </w:rPr>
      </w:pPr>
      <w:r w:rsidRPr="0037495E">
        <w:rPr>
          <w:b/>
          <w:sz w:val="28"/>
          <w:szCs w:val="28"/>
        </w:rPr>
        <w:t>2. Основные функции и права Проектного комитета</w:t>
      </w:r>
    </w:p>
    <w:p w:rsidR="00BE10F7" w:rsidRPr="0037495E" w:rsidRDefault="00BE10F7" w:rsidP="00BE10F7">
      <w:pPr>
        <w:pStyle w:val="ConsPlusNormal"/>
        <w:ind w:firstLine="709"/>
        <w:jc w:val="both"/>
        <w:rPr>
          <w:sz w:val="28"/>
          <w:szCs w:val="28"/>
        </w:rPr>
      </w:pPr>
    </w:p>
    <w:p w:rsidR="00BE10F7" w:rsidRPr="0037495E" w:rsidRDefault="00BE10F7" w:rsidP="00BE10F7">
      <w:pPr>
        <w:pStyle w:val="ConsPlusNormal"/>
        <w:ind w:firstLine="709"/>
        <w:jc w:val="both"/>
        <w:rPr>
          <w:sz w:val="28"/>
          <w:szCs w:val="28"/>
        </w:rPr>
      </w:pPr>
      <w:bookmarkStart w:id="4" w:name="P79"/>
      <w:bookmarkEnd w:id="4"/>
      <w:r w:rsidRPr="0037495E">
        <w:rPr>
          <w:sz w:val="28"/>
          <w:szCs w:val="28"/>
        </w:rPr>
        <w:t>2.1. Проектный комитет в пределах своей компетенции:</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 xml:space="preserve">определяет правила организации и направления развития проектной деятельности в администрации </w:t>
      </w:r>
      <w:r w:rsidR="00B56C22">
        <w:rPr>
          <w:sz w:val="28"/>
          <w:szCs w:val="28"/>
        </w:rPr>
        <w:t>Алексеевского сельского поселения</w:t>
      </w:r>
      <w:r w:rsidR="00BE10F7" w:rsidRPr="0037495E">
        <w:rPr>
          <w:sz w:val="28"/>
          <w:szCs w:val="28"/>
        </w:rPr>
        <w:t>;</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принимает решение о запуске проектов (портфеля проектов);</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назначает руководителя проекта (портфеля проектов);</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утверждает паспорт проекта (портфеля проектов);</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осуществляет регулярный контроль реализации проектов (портфеля проектов), оценку достижения целевых показателей проектов (портфеля проектов);</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рассматривает проектные инициативы, принимает решение о запуске, приостановлении и закрытии</w:t>
      </w:r>
      <w:r w:rsidR="0037495E" w:rsidRPr="0037495E">
        <w:rPr>
          <w:sz w:val="28"/>
          <w:szCs w:val="28"/>
        </w:rPr>
        <w:t>;</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рассматривает риски и проблемы, принимает решения, связанные с реализацией проектов (портфелем проектов) по вопросам, вынесенным на рассмотрение Проектным комитетом;</w:t>
      </w:r>
    </w:p>
    <w:p w:rsidR="00BE10F7" w:rsidRPr="0037495E" w:rsidRDefault="000234A8" w:rsidP="00BE10F7">
      <w:pPr>
        <w:pStyle w:val="ConsPlusNormal"/>
        <w:ind w:firstLine="709"/>
        <w:jc w:val="both"/>
        <w:rPr>
          <w:sz w:val="28"/>
          <w:szCs w:val="28"/>
        </w:rPr>
      </w:pPr>
      <w:r>
        <w:rPr>
          <w:sz w:val="28"/>
          <w:szCs w:val="28"/>
        </w:rPr>
        <w:lastRenderedPageBreak/>
        <w:t xml:space="preserve">- </w:t>
      </w:r>
      <w:r w:rsidR="00BE10F7" w:rsidRPr="0037495E">
        <w:rPr>
          <w:sz w:val="28"/>
          <w:szCs w:val="28"/>
        </w:rPr>
        <w:t xml:space="preserve">согласовывает выделение средств бюджета </w:t>
      </w:r>
      <w:r w:rsidR="00B56C22">
        <w:rPr>
          <w:sz w:val="28"/>
          <w:szCs w:val="28"/>
        </w:rPr>
        <w:t>Алексеевского сельского поселения</w:t>
      </w:r>
      <w:r w:rsidR="00BE10F7" w:rsidRPr="0037495E">
        <w:rPr>
          <w:sz w:val="28"/>
          <w:szCs w:val="28"/>
        </w:rPr>
        <w:t xml:space="preserve"> на реализацию проектов (портфеля проектов);</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осуществляет анализ результатов и показателей проектов (портфеля проектов), оценивает целесообразность дальнейшей реализации проектов (портфеля проектов);</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 xml:space="preserve">осуществляет иные полномочия в сфере управления проектной деятельностью в администрации </w:t>
      </w:r>
      <w:r w:rsidR="0037495E" w:rsidRPr="0037495E">
        <w:rPr>
          <w:sz w:val="28"/>
          <w:szCs w:val="28"/>
        </w:rPr>
        <w:t>Любинского</w:t>
      </w:r>
      <w:r w:rsidR="00BE10F7" w:rsidRPr="0037495E">
        <w:rPr>
          <w:sz w:val="28"/>
          <w:szCs w:val="28"/>
        </w:rPr>
        <w:t xml:space="preserve"> района;</w:t>
      </w:r>
      <w:r w:rsidR="0037495E" w:rsidRPr="0037495E">
        <w:rPr>
          <w:sz w:val="28"/>
          <w:szCs w:val="28"/>
        </w:rPr>
        <w:t xml:space="preserve">  </w:t>
      </w:r>
    </w:p>
    <w:p w:rsidR="00BE10F7" w:rsidRPr="0037495E" w:rsidRDefault="00BE10F7" w:rsidP="00BE10F7">
      <w:pPr>
        <w:pStyle w:val="ConsPlusNormal"/>
        <w:ind w:firstLine="709"/>
        <w:jc w:val="both"/>
        <w:rPr>
          <w:sz w:val="28"/>
          <w:szCs w:val="28"/>
        </w:rPr>
      </w:pPr>
      <w:r w:rsidRPr="0037495E">
        <w:rPr>
          <w:sz w:val="28"/>
          <w:szCs w:val="28"/>
        </w:rPr>
        <w:t>2.2. Проектный комитет имеет право:</w:t>
      </w:r>
      <w:r w:rsidR="0037495E" w:rsidRPr="0037495E">
        <w:rPr>
          <w:sz w:val="28"/>
          <w:szCs w:val="28"/>
        </w:rPr>
        <w:t xml:space="preserve">  </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 xml:space="preserve">запрашивать </w:t>
      </w:r>
      <w:r w:rsidR="00B56C22">
        <w:rPr>
          <w:sz w:val="28"/>
          <w:szCs w:val="28"/>
        </w:rPr>
        <w:t xml:space="preserve">у администрации </w:t>
      </w:r>
      <w:r w:rsidR="00B56C22">
        <w:rPr>
          <w:sz w:val="28"/>
          <w:szCs w:val="28"/>
        </w:rPr>
        <w:t>Алексеевского сельского поселения</w:t>
      </w:r>
      <w:r w:rsidR="00B56C22">
        <w:rPr>
          <w:sz w:val="28"/>
          <w:szCs w:val="28"/>
        </w:rPr>
        <w:t xml:space="preserve"> </w:t>
      </w:r>
      <w:r w:rsidR="00BE10F7" w:rsidRPr="0037495E">
        <w:rPr>
          <w:sz w:val="28"/>
          <w:szCs w:val="28"/>
        </w:rPr>
        <w:t>информацию и документы, непосредственно связанные с проектной деятельностью и необходимые Проектному комитету для выполнения его функций;</w:t>
      </w:r>
      <w:r w:rsidR="0037495E" w:rsidRPr="0037495E">
        <w:rPr>
          <w:sz w:val="28"/>
          <w:szCs w:val="28"/>
        </w:rPr>
        <w:t xml:space="preserve"> </w:t>
      </w:r>
      <w:r>
        <w:rPr>
          <w:sz w:val="28"/>
          <w:szCs w:val="28"/>
        </w:rPr>
        <w:t xml:space="preserve"> </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приглашать на заседания Проектного комитета и заслушивать представителей глав</w:t>
      </w:r>
      <w:r w:rsidR="00B56C22">
        <w:rPr>
          <w:sz w:val="28"/>
          <w:szCs w:val="28"/>
        </w:rPr>
        <w:t>у поселения</w:t>
      </w:r>
      <w:r w:rsidR="00BE10F7" w:rsidRPr="0037495E">
        <w:rPr>
          <w:sz w:val="28"/>
          <w:szCs w:val="28"/>
        </w:rPr>
        <w:t xml:space="preserve">, представителей предприятий, учреждений и организаций, независимо от их организационно-правовых форм и иных лиц, осуществляющих деятельность на территории </w:t>
      </w:r>
      <w:r w:rsidR="00B56C22">
        <w:rPr>
          <w:sz w:val="28"/>
          <w:szCs w:val="28"/>
        </w:rPr>
        <w:t>Алексеевского сельского поселения</w:t>
      </w:r>
      <w:r w:rsidR="00BE10F7" w:rsidRPr="0037495E">
        <w:rPr>
          <w:sz w:val="28"/>
          <w:szCs w:val="28"/>
        </w:rPr>
        <w:t>;</w:t>
      </w:r>
      <w:r w:rsidR="0037495E" w:rsidRPr="0037495E">
        <w:rPr>
          <w:sz w:val="28"/>
          <w:szCs w:val="28"/>
        </w:rPr>
        <w:t xml:space="preserve">   </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 xml:space="preserve">давать поручения </w:t>
      </w:r>
      <w:r w:rsidR="00BE10F7" w:rsidRPr="0037495E">
        <w:rPr>
          <w:sz w:val="28"/>
          <w:szCs w:val="28"/>
          <w:shd w:val="clear" w:color="auto" w:fill="FFFFFF"/>
        </w:rPr>
        <w:t xml:space="preserve">в целях осуществления проектной деятельности </w:t>
      </w:r>
      <w:r w:rsidR="00BE10F7" w:rsidRPr="0037495E">
        <w:rPr>
          <w:sz w:val="28"/>
          <w:szCs w:val="28"/>
        </w:rPr>
        <w:t>и требовать их своевременного исполнения;</w:t>
      </w:r>
      <w:r w:rsidR="0037495E" w:rsidRPr="0037495E">
        <w:rPr>
          <w:sz w:val="28"/>
          <w:szCs w:val="28"/>
        </w:rPr>
        <w:t xml:space="preserve"> </w:t>
      </w:r>
    </w:p>
    <w:p w:rsidR="00BE10F7" w:rsidRPr="0037495E" w:rsidRDefault="00527C49" w:rsidP="00BE10F7">
      <w:pPr>
        <w:pStyle w:val="ConsPlusNormal"/>
        <w:ind w:firstLine="709"/>
        <w:jc w:val="both"/>
        <w:rPr>
          <w:sz w:val="28"/>
          <w:szCs w:val="28"/>
        </w:rPr>
      </w:pPr>
      <w:proofErr w:type="gramStart"/>
      <w:r>
        <w:rPr>
          <w:sz w:val="28"/>
          <w:szCs w:val="28"/>
        </w:rPr>
        <w:t xml:space="preserve">- </w:t>
      </w:r>
      <w:r w:rsidR="00BE10F7" w:rsidRPr="0037495E">
        <w:rPr>
          <w:sz w:val="28"/>
          <w:szCs w:val="28"/>
        </w:rPr>
        <w:t xml:space="preserve">давать рекомендации связанные с вопросами развития проектной деятельности в </w:t>
      </w:r>
      <w:r w:rsidR="0050361A">
        <w:rPr>
          <w:sz w:val="28"/>
          <w:szCs w:val="28"/>
        </w:rPr>
        <w:t>Алексеевского сельского поселения</w:t>
      </w:r>
      <w:r w:rsidR="00BE10F7" w:rsidRPr="0037495E">
        <w:rPr>
          <w:sz w:val="28"/>
          <w:szCs w:val="28"/>
        </w:rPr>
        <w:t>.</w:t>
      </w:r>
      <w:r w:rsidR="0037495E" w:rsidRPr="0037495E">
        <w:rPr>
          <w:sz w:val="28"/>
          <w:szCs w:val="28"/>
        </w:rPr>
        <w:t xml:space="preserve">  </w:t>
      </w:r>
      <w:proofErr w:type="gramEnd"/>
    </w:p>
    <w:p w:rsidR="00BE10F7" w:rsidRPr="0037495E" w:rsidRDefault="00BE10F7" w:rsidP="00BE10F7">
      <w:pPr>
        <w:pStyle w:val="ConsPlusNormal"/>
        <w:ind w:firstLine="709"/>
        <w:jc w:val="both"/>
        <w:rPr>
          <w:sz w:val="28"/>
          <w:szCs w:val="28"/>
        </w:rPr>
      </w:pPr>
    </w:p>
    <w:p w:rsidR="00BE10F7" w:rsidRPr="0037495E" w:rsidRDefault="00BE10F7" w:rsidP="00BE10F7">
      <w:pPr>
        <w:pStyle w:val="ConsPlusNormal"/>
        <w:ind w:firstLine="709"/>
        <w:jc w:val="center"/>
        <w:rPr>
          <w:b/>
          <w:sz w:val="28"/>
          <w:szCs w:val="28"/>
        </w:rPr>
      </w:pPr>
      <w:r w:rsidRPr="0037495E">
        <w:rPr>
          <w:b/>
          <w:sz w:val="28"/>
          <w:szCs w:val="28"/>
        </w:rPr>
        <w:t>3. Порядок формирования и организации деятельности</w:t>
      </w:r>
    </w:p>
    <w:p w:rsidR="00BE10F7" w:rsidRPr="0037495E" w:rsidRDefault="00BE10F7" w:rsidP="00BE10F7">
      <w:pPr>
        <w:pStyle w:val="ConsPlusNormal"/>
        <w:ind w:firstLine="709"/>
        <w:jc w:val="center"/>
        <w:rPr>
          <w:b/>
          <w:sz w:val="28"/>
          <w:szCs w:val="28"/>
        </w:rPr>
      </w:pPr>
      <w:r w:rsidRPr="0037495E">
        <w:rPr>
          <w:b/>
          <w:sz w:val="28"/>
          <w:szCs w:val="28"/>
        </w:rPr>
        <w:t>Проектного комитета</w:t>
      </w:r>
    </w:p>
    <w:p w:rsidR="00BE10F7" w:rsidRPr="0037495E" w:rsidRDefault="00BE10F7" w:rsidP="00BE10F7">
      <w:pPr>
        <w:pStyle w:val="ConsPlusNormal"/>
        <w:ind w:firstLine="709"/>
        <w:jc w:val="both"/>
        <w:rPr>
          <w:sz w:val="28"/>
          <w:szCs w:val="28"/>
        </w:rPr>
      </w:pPr>
    </w:p>
    <w:p w:rsidR="00BE10F7" w:rsidRPr="0037495E" w:rsidRDefault="00BE10F7" w:rsidP="00BE10F7">
      <w:pPr>
        <w:ind w:firstLine="709"/>
        <w:jc w:val="both"/>
        <w:rPr>
          <w:sz w:val="28"/>
          <w:szCs w:val="28"/>
        </w:rPr>
      </w:pPr>
      <w:r w:rsidRPr="0037495E">
        <w:rPr>
          <w:sz w:val="28"/>
          <w:szCs w:val="28"/>
        </w:rPr>
        <w:t>3.1. В состав Проектного комитета входят:</w:t>
      </w:r>
    </w:p>
    <w:p w:rsidR="00BE10F7" w:rsidRPr="0037495E" w:rsidRDefault="000234A8" w:rsidP="00BE10F7">
      <w:pPr>
        <w:ind w:firstLine="709"/>
        <w:jc w:val="both"/>
        <w:rPr>
          <w:sz w:val="28"/>
          <w:szCs w:val="28"/>
        </w:rPr>
      </w:pPr>
      <w:r>
        <w:rPr>
          <w:sz w:val="28"/>
          <w:szCs w:val="28"/>
        </w:rPr>
        <w:t xml:space="preserve">- </w:t>
      </w:r>
      <w:r w:rsidR="00BE10F7" w:rsidRPr="0037495E">
        <w:rPr>
          <w:sz w:val="28"/>
          <w:szCs w:val="28"/>
        </w:rPr>
        <w:t xml:space="preserve">председатель Проектного комитета - </w:t>
      </w:r>
      <w:r w:rsidR="00BE10F7" w:rsidRPr="00F61211">
        <w:rPr>
          <w:sz w:val="28"/>
          <w:szCs w:val="28"/>
        </w:rPr>
        <w:t xml:space="preserve">глава </w:t>
      </w:r>
      <w:r w:rsidR="008E793E">
        <w:rPr>
          <w:sz w:val="28"/>
          <w:szCs w:val="28"/>
        </w:rPr>
        <w:t>Алексеевского сельского поселения</w:t>
      </w:r>
      <w:r w:rsidR="00BE10F7" w:rsidRPr="0037495E">
        <w:rPr>
          <w:sz w:val="28"/>
          <w:szCs w:val="28"/>
        </w:rPr>
        <w:t>;</w:t>
      </w:r>
    </w:p>
    <w:p w:rsidR="00BE10F7" w:rsidRPr="0037495E" w:rsidRDefault="000234A8" w:rsidP="00BE10F7">
      <w:pPr>
        <w:ind w:firstLine="709"/>
        <w:jc w:val="both"/>
        <w:rPr>
          <w:sz w:val="28"/>
          <w:szCs w:val="28"/>
        </w:rPr>
      </w:pPr>
      <w:r>
        <w:rPr>
          <w:sz w:val="28"/>
          <w:szCs w:val="28"/>
        </w:rPr>
        <w:t xml:space="preserve">- </w:t>
      </w:r>
      <w:r w:rsidR="00BE10F7" w:rsidRPr="0037495E">
        <w:rPr>
          <w:sz w:val="28"/>
          <w:szCs w:val="28"/>
        </w:rPr>
        <w:t>заместитель председателя Проектного комитета;</w:t>
      </w:r>
    </w:p>
    <w:p w:rsidR="00BE10F7" w:rsidRPr="0037495E" w:rsidRDefault="000234A8" w:rsidP="00BE10F7">
      <w:pPr>
        <w:ind w:firstLine="709"/>
        <w:jc w:val="both"/>
        <w:rPr>
          <w:sz w:val="28"/>
          <w:szCs w:val="28"/>
        </w:rPr>
      </w:pPr>
      <w:r>
        <w:rPr>
          <w:sz w:val="28"/>
          <w:szCs w:val="28"/>
        </w:rPr>
        <w:t xml:space="preserve">- </w:t>
      </w:r>
      <w:r w:rsidR="00BE10F7" w:rsidRPr="0037495E">
        <w:rPr>
          <w:sz w:val="28"/>
          <w:szCs w:val="28"/>
        </w:rPr>
        <w:t>секретарь Проектного комитета;</w:t>
      </w:r>
      <w:r w:rsidR="00F61211">
        <w:rPr>
          <w:sz w:val="28"/>
          <w:szCs w:val="28"/>
        </w:rPr>
        <w:t xml:space="preserve"> </w:t>
      </w:r>
    </w:p>
    <w:p w:rsidR="00BE10F7" w:rsidRDefault="000234A8" w:rsidP="00BE10F7">
      <w:pPr>
        <w:ind w:firstLine="709"/>
        <w:jc w:val="both"/>
        <w:rPr>
          <w:sz w:val="28"/>
          <w:szCs w:val="28"/>
        </w:rPr>
      </w:pPr>
      <w:r>
        <w:rPr>
          <w:sz w:val="28"/>
          <w:szCs w:val="28"/>
        </w:rPr>
        <w:t xml:space="preserve">- </w:t>
      </w:r>
      <w:r w:rsidR="00BE10F7" w:rsidRPr="0037495E">
        <w:rPr>
          <w:sz w:val="28"/>
          <w:szCs w:val="28"/>
        </w:rPr>
        <w:t>члены Проектного комитета.</w:t>
      </w:r>
      <w:r w:rsidR="00F61211">
        <w:rPr>
          <w:sz w:val="28"/>
          <w:szCs w:val="28"/>
        </w:rPr>
        <w:t xml:space="preserve"> </w:t>
      </w:r>
    </w:p>
    <w:p w:rsidR="00F61211" w:rsidRDefault="00F61211" w:rsidP="00F61211">
      <w:pPr>
        <w:pStyle w:val="aa"/>
        <w:spacing w:before="0" w:beforeAutospacing="0" w:after="0" w:afterAutospacing="0"/>
        <w:ind w:firstLine="375"/>
        <w:jc w:val="both"/>
        <w:rPr>
          <w:color w:val="000000"/>
          <w:sz w:val="28"/>
          <w:szCs w:val="28"/>
        </w:rPr>
      </w:pPr>
      <w:r w:rsidRPr="00F36AB2">
        <w:rPr>
          <w:color w:val="000000"/>
          <w:sz w:val="28"/>
          <w:szCs w:val="28"/>
        </w:rPr>
        <w:t xml:space="preserve">Состав участников проектного </w:t>
      </w:r>
      <w:r>
        <w:rPr>
          <w:color w:val="000000"/>
          <w:sz w:val="28"/>
          <w:szCs w:val="28"/>
        </w:rPr>
        <w:t>комитет</w:t>
      </w:r>
      <w:r w:rsidRPr="00F36AB2">
        <w:rPr>
          <w:color w:val="000000"/>
          <w:sz w:val="28"/>
          <w:szCs w:val="28"/>
        </w:rPr>
        <w:t xml:space="preserve">а определяется правовым актом </w:t>
      </w:r>
      <w:r>
        <w:rPr>
          <w:color w:val="000000"/>
          <w:sz w:val="28"/>
          <w:szCs w:val="28"/>
        </w:rPr>
        <w:t>Администрации Любинского района</w:t>
      </w:r>
      <w:r w:rsidRPr="00F36AB2">
        <w:rPr>
          <w:color w:val="000000"/>
          <w:sz w:val="28"/>
          <w:szCs w:val="28"/>
        </w:rPr>
        <w:t>.</w:t>
      </w:r>
    </w:p>
    <w:p w:rsidR="00BE10F7" w:rsidRPr="0037495E" w:rsidRDefault="00BE10F7" w:rsidP="00BE10F7">
      <w:pPr>
        <w:ind w:firstLine="709"/>
        <w:jc w:val="both"/>
        <w:rPr>
          <w:sz w:val="28"/>
          <w:szCs w:val="28"/>
        </w:rPr>
      </w:pPr>
      <w:r w:rsidRPr="0037495E">
        <w:rPr>
          <w:sz w:val="28"/>
          <w:szCs w:val="28"/>
        </w:rPr>
        <w:t>3.2. Председатель Проектного комитета:</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осуществляет руководство деятельностью Проектного комитета;</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по представлению секретаря Проектного комитета принимает решения о привлечении к участию в заседаниях Проектного комитета лиц, не являющихся членами Проектного комитета;</w:t>
      </w:r>
      <w:r w:rsidR="00F61211">
        <w:rPr>
          <w:sz w:val="28"/>
          <w:szCs w:val="28"/>
        </w:rPr>
        <w:t xml:space="preserve"> </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назначает заседания и утверждает повестку заседаний Проектного комитета;</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дает поручения и организует контроль их исполнения в рамках деятельности Проектного комитета.</w:t>
      </w:r>
    </w:p>
    <w:p w:rsidR="00BE10F7" w:rsidRPr="0037495E" w:rsidRDefault="00BE10F7" w:rsidP="00BE10F7">
      <w:pPr>
        <w:pStyle w:val="ConsPlusNormal"/>
        <w:ind w:firstLine="709"/>
        <w:jc w:val="both"/>
        <w:rPr>
          <w:sz w:val="28"/>
          <w:szCs w:val="28"/>
        </w:rPr>
      </w:pPr>
      <w:r w:rsidRPr="0037495E">
        <w:rPr>
          <w:sz w:val="28"/>
          <w:szCs w:val="28"/>
        </w:rPr>
        <w:t>3.3. В период отсутствия председателя Проектного комитета, а также по его поручению руководство Проектным комитетом, осуществление иных полномочий председателя Проектного комитета возлагается на заместителя председателя Проектного комитета.</w:t>
      </w:r>
    </w:p>
    <w:p w:rsidR="00BE10F7" w:rsidRPr="0037495E" w:rsidRDefault="00BE10F7" w:rsidP="00BE10F7">
      <w:pPr>
        <w:ind w:firstLine="709"/>
        <w:jc w:val="both"/>
        <w:rPr>
          <w:sz w:val="28"/>
          <w:szCs w:val="28"/>
        </w:rPr>
      </w:pPr>
      <w:r w:rsidRPr="0037495E">
        <w:rPr>
          <w:sz w:val="28"/>
          <w:szCs w:val="28"/>
        </w:rPr>
        <w:lastRenderedPageBreak/>
        <w:t>3.4. Деятельность Проектного комитета осуществляется в форме заседаний.</w:t>
      </w:r>
    </w:p>
    <w:p w:rsidR="00BE10F7" w:rsidRPr="0037495E" w:rsidRDefault="00BE10F7" w:rsidP="00BE10F7">
      <w:pPr>
        <w:pStyle w:val="ConsPlusNormal"/>
        <w:ind w:firstLine="709"/>
        <w:jc w:val="both"/>
        <w:rPr>
          <w:sz w:val="28"/>
          <w:szCs w:val="28"/>
        </w:rPr>
      </w:pPr>
      <w:r w:rsidRPr="0037495E">
        <w:rPr>
          <w:sz w:val="28"/>
          <w:szCs w:val="28"/>
        </w:rPr>
        <w:t xml:space="preserve">3.5. По предложениям членов Проектного комитета в его заседаниях могут принимать участие представители </w:t>
      </w:r>
      <w:r w:rsidR="000234A8">
        <w:rPr>
          <w:sz w:val="28"/>
          <w:szCs w:val="28"/>
        </w:rPr>
        <w:t>структурных подразделений</w:t>
      </w:r>
      <w:r w:rsidR="000234A8" w:rsidRPr="0037495E">
        <w:rPr>
          <w:sz w:val="28"/>
          <w:szCs w:val="28"/>
        </w:rPr>
        <w:t xml:space="preserve"> </w:t>
      </w:r>
      <w:r w:rsidR="000234A8">
        <w:rPr>
          <w:sz w:val="28"/>
          <w:szCs w:val="28"/>
        </w:rPr>
        <w:t>А</w:t>
      </w:r>
      <w:r w:rsidR="000234A8" w:rsidRPr="0037495E">
        <w:rPr>
          <w:sz w:val="28"/>
          <w:szCs w:val="28"/>
        </w:rPr>
        <w:t>дминистрации</w:t>
      </w:r>
      <w:r w:rsidR="00C57F8D">
        <w:rPr>
          <w:sz w:val="28"/>
          <w:szCs w:val="28"/>
        </w:rPr>
        <w:t xml:space="preserve"> Любинского муниципального района</w:t>
      </w:r>
      <w:r w:rsidRPr="0037495E">
        <w:rPr>
          <w:sz w:val="28"/>
          <w:szCs w:val="28"/>
        </w:rPr>
        <w:t>, представители предприятий, учреждений и организаций, независимо от их организационно-правовых форм и иные лица, осуществляющие деятельность на территории района, не обладающие правом голоса при принятии решений Проектным комитетом.</w:t>
      </w:r>
    </w:p>
    <w:p w:rsidR="00BE10F7" w:rsidRPr="0037495E" w:rsidRDefault="00BE10F7" w:rsidP="00BE10F7">
      <w:pPr>
        <w:pStyle w:val="ConsPlusNormal"/>
        <w:ind w:firstLine="709"/>
        <w:jc w:val="both"/>
        <w:rPr>
          <w:sz w:val="28"/>
          <w:szCs w:val="28"/>
        </w:rPr>
      </w:pPr>
      <w:r w:rsidRPr="0037495E">
        <w:rPr>
          <w:sz w:val="28"/>
          <w:szCs w:val="28"/>
        </w:rPr>
        <w:t>3.6. Члены Проектного комитета вправе:</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вносить предложения по включению вопросов в повестку заседания Проектного комитета;</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знакомиться с протоколами заседаний, иными документами Проектного комитета;</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принимать участие в заседаниях Проектного комитета, в обсуждении вопросов, вынесенных на его рассмотрение;</w:t>
      </w:r>
    </w:p>
    <w:p w:rsidR="00BE10F7" w:rsidRPr="0037495E" w:rsidRDefault="000234A8" w:rsidP="00BE10F7">
      <w:pPr>
        <w:pStyle w:val="ConsPlusNormal"/>
        <w:ind w:firstLine="709"/>
        <w:jc w:val="both"/>
        <w:rPr>
          <w:sz w:val="28"/>
          <w:szCs w:val="28"/>
        </w:rPr>
      </w:pPr>
      <w:r>
        <w:rPr>
          <w:bCs/>
          <w:iCs/>
          <w:sz w:val="28"/>
          <w:szCs w:val="28"/>
        </w:rPr>
        <w:t xml:space="preserve">- </w:t>
      </w:r>
      <w:r w:rsidR="00BE10F7" w:rsidRPr="0037495E">
        <w:rPr>
          <w:bCs/>
          <w:iCs/>
          <w:sz w:val="28"/>
          <w:szCs w:val="28"/>
        </w:rPr>
        <w:t xml:space="preserve">в случае временного отсутствия члена проектного комитета (в том числе отпуска, временной нетрудоспособности, служебной командировки, прекращения трудовых отношений до замещения должности) участие в заседании возлагается на лицо, исполняющее его обязанности. </w:t>
      </w:r>
    </w:p>
    <w:p w:rsidR="00BE10F7" w:rsidRPr="0037495E" w:rsidRDefault="00BE10F7" w:rsidP="00BE10F7">
      <w:pPr>
        <w:pStyle w:val="ConsPlusNormal"/>
        <w:ind w:firstLine="709"/>
        <w:jc w:val="both"/>
        <w:rPr>
          <w:sz w:val="28"/>
          <w:szCs w:val="28"/>
        </w:rPr>
      </w:pPr>
      <w:r w:rsidRPr="0037495E">
        <w:rPr>
          <w:sz w:val="28"/>
          <w:szCs w:val="28"/>
        </w:rPr>
        <w:t>3.7. Члены Проектного комитета обязаны:</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обеспечивать подготовку материалов по вопросам, выносимым на рассмотрение Проектного комитета;</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информировать секретаря Проектного комитета о невозможности участия в заседании с указанием причин;</w:t>
      </w:r>
    </w:p>
    <w:p w:rsidR="00BE10F7" w:rsidRPr="0037495E" w:rsidRDefault="000234A8" w:rsidP="00BE10F7">
      <w:pPr>
        <w:pStyle w:val="ConsPlusNormal"/>
        <w:ind w:firstLine="709"/>
        <w:jc w:val="both"/>
        <w:rPr>
          <w:sz w:val="28"/>
          <w:szCs w:val="28"/>
        </w:rPr>
      </w:pPr>
      <w:r>
        <w:rPr>
          <w:sz w:val="28"/>
          <w:szCs w:val="28"/>
        </w:rPr>
        <w:t xml:space="preserve">- </w:t>
      </w:r>
      <w:r w:rsidR="00BE10F7" w:rsidRPr="0037495E">
        <w:rPr>
          <w:sz w:val="28"/>
          <w:szCs w:val="28"/>
        </w:rPr>
        <w:t>изучать необходимую информацию (материалы), доводить до сведения всех членов Проектного комитета информацию, имеющую отношение к принимаемым решениям;</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выполнять поручения, исполнять решения Проектного комитета.</w:t>
      </w:r>
    </w:p>
    <w:p w:rsidR="00BE10F7" w:rsidRPr="0037495E" w:rsidRDefault="00BE10F7" w:rsidP="00BE10F7">
      <w:pPr>
        <w:pStyle w:val="ConsPlusNormal"/>
        <w:ind w:firstLine="709"/>
        <w:jc w:val="both"/>
        <w:rPr>
          <w:sz w:val="28"/>
          <w:szCs w:val="28"/>
        </w:rPr>
      </w:pPr>
      <w:r w:rsidRPr="0037495E">
        <w:rPr>
          <w:sz w:val="28"/>
          <w:szCs w:val="28"/>
        </w:rPr>
        <w:t>3.</w:t>
      </w:r>
      <w:r w:rsidR="00527C49">
        <w:rPr>
          <w:sz w:val="28"/>
          <w:szCs w:val="28"/>
        </w:rPr>
        <w:t>8</w:t>
      </w:r>
      <w:r w:rsidRPr="0037495E">
        <w:rPr>
          <w:sz w:val="28"/>
          <w:szCs w:val="28"/>
        </w:rPr>
        <w:t>. Секретарь Проектного комитета:</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координирует работу Проектного комитета;</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формирует план проведения заседаний Проектного комитета;</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организует работу по обеспечению деятельности Проектного комитета, в том числе по подготовке материалов для заседаний, согласованию повестки заседания Проектного комитета, получению документов от членов Проектного комитета и других участников заседаний, контролю исполнения решений, поручений Проектного комитета;</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ведет протоколы заседаний;</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формирует предложения по основным направлениям деятельности Проектного комитета;</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организует взаимодействие Проектного комитета с лицами, не являющимися членами Проектного комитета, формирует предложения об их участии в заседаниях Проектного комитета;</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выполняет иные обязанности по поручению председателя Проектного комитета.</w:t>
      </w:r>
    </w:p>
    <w:p w:rsidR="00BE10F7" w:rsidRPr="0037495E" w:rsidRDefault="00BE10F7" w:rsidP="00BE10F7">
      <w:pPr>
        <w:pStyle w:val="ConsPlusNormal"/>
        <w:ind w:firstLine="709"/>
        <w:jc w:val="both"/>
        <w:rPr>
          <w:sz w:val="28"/>
          <w:szCs w:val="28"/>
        </w:rPr>
      </w:pPr>
      <w:r w:rsidRPr="0037495E">
        <w:rPr>
          <w:sz w:val="28"/>
          <w:szCs w:val="28"/>
        </w:rPr>
        <w:t>3.</w:t>
      </w:r>
      <w:r w:rsidR="00527C49">
        <w:rPr>
          <w:sz w:val="28"/>
          <w:szCs w:val="28"/>
        </w:rPr>
        <w:t>9</w:t>
      </w:r>
      <w:r w:rsidRPr="0037495E">
        <w:rPr>
          <w:sz w:val="28"/>
          <w:szCs w:val="28"/>
        </w:rPr>
        <w:t>. Заседания Проектного комитета ведет председатель Проектного комитета.</w:t>
      </w:r>
    </w:p>
    <w:p w:rsidR="00BE10F7" w:rsidRPr="0037495E" w:rsidRDefault="00BE10F7" w:rsidP="00BE10F7">
      <w:pPr>
        <w:pStyle w:val="ConsPlusNormal"/>
        <w:ind w:firstLine="709"/>
        <w:jc w:val="both"/>
        <w:rPr>
          <w:i/>
          <w:color w:val="1F497D"/>
          <w:sz w:val="28"/>
          <w:szCs w:val="28"/>
        </w:rPr>
      </w:pPr>
      <w:r w:rsidRPr="0037495E">
        <w:rPr>
          <w:sz w:val="28"/>
          <w:szCs w:val="28"/>
        </w:rPr>
        <w:lastRenderedPageBreak/>
        <w:t>3.1</w:t>
      </w:r>
      <w:r w:rsidR="00527C49">
        <w:rPr>
          <w:sz w:val="28"/>
          <w:szCs w:val="28"/>
        </w:rPr>
        <w:t>0</w:t>
      </w:r>
      <w:r w:rsidRPr="0037495E">
        <w:rPr>
          <w:sz w:val="28"/>
          <w:szCs w:val="28"/>
        </w:rPr>
        <w:t xml:space="preserve">. </w:t>
      </w:r>
      <w:r w:rsidRPr="003B69E2">
        <w:rPr>
          <w:sz w:val="28"/>
          <w:szCs w:val="28"/>
        </w:rPr>
        <w:t xml:space="preserve">Заседания Проектного комитета проводятся на регулярной основе, но не реже </w:t>
      </w:r>
      <w:r w:rsidR="00491DAF">
        <w:rPr>
          <w:sz w:val="28"/>
          <w:szCs w:val="28"/>
        </w:rPr>
        <w:t>одного раза в квартал.</w:t>
      </w:r>
    </w:p>
    <w:p w:rsidR="00BE10F7" w:rsidRPr="0037495E" w:rsidRDefault="00BE10F7" w:rsidP="00BE10F7">
      <w:pPr>
        <w:pStyle w:val="ConsPlusNormal"/>
        <w:ind w:firstLine="709"/>
        <w:jc w:val="both"/>
        <w:rPr>
          <w:sz w:val="28"/>
          <w:szCs w:val="28"/>
        </w:rPr>
      </w:pPr>
      <w:r w:rsidRPr="0037495E">
        <w:rPr>
          <w:sz w:val="28"/>
          <w:szCs w:val="28"/>
        </w:rPr>
        <w:t>3.1</w:t>
      </w:r>
      <w:r w:rsidR="00527C49">
        <w:rPr>
          <w:sz w:val="28"/>
          <w:szCs w:val="28"/>
        </w:rPr>
        <w:t>1</w:t>
      </w:r>
      <w:r w:rsidRPr="0037495E">
        <w:rPr>
          <w:sz w:val="28"/>
          <w:szCs w:val="28"/>
        </w:rPr>
        <w:t>. В случае необходимости могут проводиться внеочередные заседания Проектного комитета. Инициировать внеочередное заседание может любой из членов Проектного комитета. Решение о проведении внеочередного заседания принимает председатель Проектного комитета по представлению секретаря Проектного комитета.</w:t>
      </w:r>
    </w:p>
    <w:p w:rsidR="00BE10F7" w:rsidRPr="0037495E" w:rsidRDefault="00BE10F7" w:rsidP="00BE10F7">
      <w:pPr>
        <w:pStyle w:val="ConsPlusNormal"/>
        <w:ind w:firstLine="709"/>
        <w:jc w:val="both"/>
        <w:rPr>
          <w:sz w:val="28"/>
          <w:szCs w:val="28"/>
        </w:rPr>
      </w:pPr>
      <w:r w:rsidRPr="0037495E">
        <w:rPr>
          <w:sz w:val="28"/>
          <w:szCs w:val="28"/>
        </w:rPr>
        <w:t>3.1</w:t>
      </w:r>
      <w:r w:rsidR="00527C49">
        <w:rPr>
          <w:sz w:val="28"/>
          <w:szCs w:val="28"/>
        </w:rPr>
        <w:t>2</w:t>
      </w:r>
      <w:r w:rsidRPr="0037495E">
        <w:rPr>
          <w:sz w:val="28"/>
          <w:szCs w:val="28"/>
        </w:rPr>
        <w:t xml:space="preserve">. Секретарь Проектного комитета информирует членов Проектного комитета о дате, времени и месте проведения заседания не </w:t>
      </w:r>
      <w:proofErr w:type="gramStart"/>
      <w:r w:rsidRPr="0037495E">
        <w:rPr>
          <w:sz w:val="28"/>
          <w:szCs w:val="28"/>
        </w:rPr>
        <w:t>позднее</w:t>
      </w:r>
      <w:proofErr w:type="gramEnd"/>
      <w:r w:rsidRPr="0037495E">
        <w:rPr>
          <w:sz w:val="28"/>
          <w:szCs w:val="28"/>
        </w:rPr>
        <w:t xml:space="preserve"> чем за семь рабочих дней.</w:t>
      </w:r>
    </w:p>
    <w:p w:rsidR="00BE10F7" w:rsidRPr="0037495E" w:rsidRDefault="00BE10F7" w:rsidP="00BE10F7">
      <w:pPr>
        <w:pStyle w:val="ConsPlusNormal"/>
        <w:ind w:firstLine="709"/>
        <w:jc w:val="both"/>
        <w:rPr>
          <w:sz w:val="28"/>
          <w:szCs w:val="28"/>
        </w:rPr>
      </w:pPr>
      <w:r w:rsidRPr="0037495E">
        <w:rPr>
          <w:sz w:val="28"/>
          <w:szCs w:val="28"/>
        </w:rPr>
        <w:t>3.1</w:t>
      </w:r>
      <w:r w:rsidR="00527C49">
        <w:rPr>
          <w:sz w:val="28"/>
          <w:szCs w:val="28"/>
        </w:rPr>
        <w:t>3</w:t>
      </w:r>
      <w:r w:rsidRPr="0037495E">
        <w:rPr>
          <w:sz w:val="28"/>
          <w:szCs w:val="28"/>
        </w:rPr>
        <w:t>. Не позднее</w:t>
      </w:r>
      <w:r w:rsidR="00181E6C">
        <w:rPr>
          <w:sz w:val="28"/>
          <w:szCs w:val="28"/>
        </w:rPr>
        <w:t>,</w:t>
      </w:r>
      <w:r w:rsidRPr="0037495E">
        <w:rPr>
          <w:sz w:val="28"/>
          <w:szCs w:val="28"/>
        </w:rPr>
        <w:t xml:space="preserve"> чем за три рабочих дня до даты проведения заседания члены Проектного комитета направляют секретарю Проектного комитета материалы к заседанию, предлагаемые вопросы для рассмотрения Проектным комитетом.</w:t>
      </w:r>
    </w:p>
    <w:p w:rsidR="00BE10F7" w:rsidRPr="0037495E" w:rsidRDefault="00BE10F7" w:rsidP="00BE10F7">
      <w:pPr>
        <w:pStyle w:val="ConsPlusNormal"/>
        <w:ind w:firstLine="709"/>
        <w:jc w:val="both"/>
        <w:rPr>
          <w:sz w:val="28"/>
          <w:szCs w:val="28"/>
        </w:rPr>
      </w:pPr>
      <w:r w:rsidRPr="0037495E">
        <w:rPr>
          <w:sz w:val="28"/>
          <w:szCs w:val="28"/>
        </w:rPr>
        <w:t>3.1</w:t>
      </w:r>
      <w:r w:rsidR="00527C49">
        <w:rPr>
          <w:sz w:val="28"/>
          <w:szCs w:val="28"/>
        </w:rPr>
        <w:t>4</w:t>
      </w:r>
      <w:r w:rsidRPr="0037495E">
        <w:rPr>
          <w:sz w:val="28"/>
          <w:szCs w:val="28"/>
        </w:rPr>
        <w:t>. На заседаниях Проектного комитета рассматриваются только те вопросы, которые внесены в повестку. Обязательными пунктами повестки заседания Проектного комитета являются:</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отчет о выполнении ранее принятых решений Проектного комитета;</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доклад руководителя проекта или куратора проекта о состоянии проектов;</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рассмотрение вопросов, вынесенных на рассмотрение Проектного комитета кураторами проектов, руководителями проектов, руководителем муниципального проектного офиса, членами Проектного комитета.</w:t>
      </w:r>
    </w:p>
    <w:p w:rsidR="00BE10F7" w:rsidRPr="0037495E" w:rsidRDefault="00BE10F7" w:rsidP="00BE10F7">
      <w:pPr>
        <w:pStyle w:val="ConsPlusNormal"/>
        <w:ind w:firstLine="709"/>
        <w:jc w:val="both"/>
        <w:rPr>
          <w:sz w:val="28"/>
          <w:szCs w:val="28"/>
        </w:rPr>
      </w:pPr>
      <w:r w:rsidRPr="0037495E">
        <w:rPr>
          <w:sz w:val="28"/>
          <w:szCs w:val="28"/>
        </w:rPr>
        <w:t>3.1</w:t>
      </w:r>
      <w:r w:rsidR="00527C49">
        <w:rPr>
          <w:sz w:val="28"/>
          <w:szCs w:val="28"/>
        </w:rPr>
        <w:t>5</w:t>
      </w:r>
      <w:r w:rsidRPr="0037495E">
        <w:rPr>
          <w:sz w:val="28"/>
          <w:szCs w:val="28"/>
        </w:rPr>
        <w:t>. Повестку заседания Проектного комитета утверждает председатель Проектного комитета по представлению секретаря Проектного комитета.</w:t>
      </w:r>
    </w:p>
    <w:p w:rsidR="00BE10F7" w:rsidRPr="0037495E" w:rsidRDefault="00BE10F7" w:rsidP="00BE10F7">
      <w:pPr>
        <w:pStyle w:val="ConsPlusNormal"/>
        <w:ind w:firstLine="709"/>
        <w:jc w:val="both"/>
        <w:rPr>
          <w:sz w:val="28"/>
          <w:szCs w:val="28"/>
        </w:rPr>
      </w:pPr>
      <w:r w:rsidRPr="0037495E">
        <w:rPr>
          <w:sz w:val="28"/>
          <w:szCs w:val="28"/>
        </w:rPr>
        <w:t>3.1</w:t>
      </w:r>
      <w:r w:rsidR="00527C49">
        <w:rPr>
          <w:sz w:val="28"/>
          <w:szCs w:val="28"/>
        </w:rPr>
        <w:t>6</w:t>
      </w:r>
      <w:r w:rsidRPr="0037495E">
        <w:rPr>
          <w:sz w:val="28"/>
          <w:szCs w:val="28"/>
        </w:rPr>
        <w:t xml:space="preserve">. Проектный комитет вправе принимать решения только при наличии кворума, который составляет не менее половины членов Проектного комитета. </w:t>
      </w:r>
    </w:p>
    <w:p w:rsidR="00BE10F7" w:rsidRPr="0037495E" w:rsidRDefault="00BE10F7" w:rsidP="00BE10F7">
      <w:pPr>
        <w:pStyle w:val="ConsPlusNormal"/>
        <w:ind w:firstLine="709"/>
        <w:jc w:val="both"/>
        <w:rPr>
          <w:sz w:val="28"/>
          <w:szCs w:val="28"/>
        </w:rPr>
      </w:pPr>
      <w:r w:rsidRPr="0037495E">
        <w:rPr>
          <w:sz w:val="28"/>
          <w:szCs w:val="28"/>
        </w:rPr>
        <w:t>3.1</w:t>
      </w:r>
      <w:r w:rsidR="00527C49">
        <w:rPr>
          <w:sz w:val="28"/>
          <w:szCs w:val="28"/>
        </w:rPr>
        <w:t>7</w:t>
      </w:r>
      <w:r w:rsidRPr="0037495E">
        <w:rPr>
          <w:sz w:val="28"/>
          <w:szCs w:val="28"/>
        </w:rPr>
        <w:t>. При принятии Проектным комитетом решений проводится открытое голосование. Решение принимается простым большинством голосов от общего числа присутствующих на заседании членов Проектного комитета. При равенстве голосов голос председателя Проектного комитета является решающим.</w:t>
      </w:r>
    </w:p>
    <w:p w:rsidR="00BE10F7" w:rsidRPr="0037495E" w:rsidRDefault="00BE10F7" w:rsidP="00BE10F7">
      <w:pPr>
        <w:pStyle w:val="ConsPlusNormal"/>
        <w:ind w:firstLine="709"/>
        <w:jc w:val="both"/>
        <w:rPr>
          <w:sz w:val="28"/>
          <w:szCs w:val="28"/>
        </w:rPr>
      </w:pPr>
      <w:r w:rsidRPr="0037495E">
        <w:rPr>
          <w:sz w:val="28"/>
          <w:szCs w:val="28"/>
        </w:rPr>
        <w:t>3.</w:t>
      </w:r>
      <w:r w:rsidR="003B69E2">
        <w:rPr>
          <w:sz w:val="28"/>
          <w:szCs w:val="28"/>
        </w:rPr>
        <w:t>1</w:t>
      </w:r>
      <w:r w:rsidR="00527C49">
        <w:rPr>
          <w:sz w:val="28"/>
          <w:szCs w:val="28"/>
        </w:rPr>
        <w:t>8</w:t>
      </w:r>
      <w:r w:rsidRPr="0037495E">
        <w:rPr>
          <w:sz w:val="28"/>
          <w:szCs w:val="28"/>
        </w:rPr>
        <w:t>. Во время заседания секретарь Проектного комитета фиксирует рассматриваемые вопросы и принятые по ним решения.</w:t>
      </w:r>
    </w:p>
    <w:p w:rsidR="00BE10F7" w:rsidRPr="0037495E" w:rsidRDefault="00BE10F7" w:rsidP="00BE10F7">
      <w:pPr>
        <w:pStyle w:val="ConsPlusNormal"/>
        <w:ind w:firstLine="709"/>
        <w:jc w:val="both"/>
        <w:rPr>
          <w:sz w:val="28"/>
          <w:szCs w:val="28"/>
        </w:rPr>
      </w:pPr>
      <w:r w:rsidRPr="0037495E">
        <w:rPr>
          <w:sz w:val="28"/>
          <w:szCs w:val="28"/>
        </w:rPr>
        <w:t>3.</w:t>
      </w:r>
      <w:r w:rsidR="00527C49">
        <w:rPr>
          <w:sz w:val="28"/>
          <w:szCs w:val="28"/>
        </w:rPr>
        <w:t>19</w:t>
      </w:r>
      <w:r w:rsidRPr="0037495E">
        <w:rPr>
          <w:sz w:val="28"/>
          <w:szCs w:val="28"/>
        </w:rPr>
        <w:t>. По результатам заседания, не позднее трех рабочих дней, секретарь Проектного комитета составляет протокол</w:t>
      </w:r>
      <w:r w:rsidR="00181E6C">
        <w:rPr>
          <w:sz w:val="28"/>
          <w:szCs w:val="28"/>
        </w:rPr>
        <w:t>,</w:t>
      </w:r>
      <w:r w:rsidRPr="0037495E">
        <w:rPr>
          <w:sz w:val="28"/>
          <w:szCs w:val="28"/>
        </w:rPr>
        <w:t xml:space="preserve"> и направляет</w:t>
      </w:r>
      <w:r w:rsidR="00181E6C">
        <w:rPr>
          <w:sz w:val="28"/>
          <w:szCs w:val="28"/>
        </w:rPr>
        <w:t xml:space="preserve"> его</w:t>
      </w:r>
      <w:r w:rsidRPr="0037495E">
        <w:rPr>
          <w:sz w:val="28"/>
          <w:szCs w:val="28"/>
        </w:rPr>
        <w:t xml:space="preserve"> членам Проектного комитета и его участникам.</w:t>
      </w:r>
    </w:p>
    <w:p w:rsidR="00BE10F7" w:rsidRPr="0037495E" w:rsidRDefault="00BE10F7" w:rsidP="00BE10F7">
      <w:pPr>
        <w:pStyle w:val="ConsPlusNormal"/>
        <w:ind w:firstLine="709"/>
        <w:jc w:val="both"/>
        <w:rPr>
          <w:sz w:val="28"/>
          <w:szCs w:val="28"/>
        </w:rPr>
      </w:pPr>
      <w:r w:rsidRPr="0037495E">
        <w:rPr>
          <w:sz w:val="28"/>
          <w:szCs w:val="28"/>
        </w:rPr>
        <w:t>В протоколе заседания указываются:</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дата, место и время проведения заседания;</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состав участников заседания, включая приглашенных лиц;</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рассмотренные вопросы;</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предложения и замечания, высказанные в процессе обсуждения рассматриваемых вопросов;</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результаты голосования по рассматриваемым вопросам и принятые решения;</w:t>
      </w:r>
    </w:p>
    <w:p w:rsidR="00BE10F7" w:rsidRPr="0037495E" w:rsidRDefault="003C7846" w:rsidP="00BE10F7">
      <w:pPr>
        <w:pStyle w:val="ConsPlusNormal"/>
        <w:ind w:firstLine="709"/>
        <w:jc w:val="both"/>
        <w:rPr>
          <w:sz w:val="28"/>
          <w:szCs w:val="28"/>
        </w:rPr>
      </w:pPr>
      <w:r>
        <w:rPr>
          <w:sz w:val="28"/>
          <w:szCs w:val="28"/>
        </w:rPr>
        <w:t xml:space="preserve">- </w:t>
      </w:r>
      <w:r w:rsidR="00BE10F7" w:rsidRPr="0037495E">
        <w:rPr>
          <w:sz w:val="28"/>
          <w:szCs w:val="28"/>
        </w:rPr>
        <w:t>поручения, решения, рекомендации Проектного комитета.</w:t>
      </w:r>
    </w:p>
    <w:p w:rsidR="00BE10F7" w:rsidRPr="0037495E" w:rsidRDefault="00BE10F7" w:rsidP="00BE10F7">
      <w:pPr>
        <w:pStyle w:val="ConsPlusNormal"/>
        <w:ind w:firstLine="709"/>
        <w:jc w:val="both"/>
        <w:rPr>
          <w:sz w:val="28"/>
          <w:szCs w:val="28"/>
        </w:rPr>
      </w:pPr>
      <w:r w:rsidRPr="0037495E">
        <w:rPr>
          <w:sz w:val="28"/>
          <w:szCs w:val="28"/>
        </w:rPr>
        <w:lastRenderedPageBreak/>
        <w:t>3.2</w:t>
      </w:r>
      <w:r w:rsidR="00527C49">
        <w:rPr>
          <w:sz w:val="28"/>
          <w:szCs w:val="28"/>
        </w:rPr>
        <w:t>0</w:t>
      </w:r>
      <w:r w:rsidRPr="0037495E">
        <w:rPr>
          <w:sz w:val="28"/>
          <w:szCs w:val="28"/>
        </w:rPr>
        <w:t>. Протокол заседания Проектного комитета подписывают секретарь и председатель Проектного комитета.</w:t>
      </w:r>
    </w:p>
    <w:p w:rsidR="00BE10F7" w:rsidRPr="0037495E" w:rsidRDefault="00BE10F7" w:rsidP="00BE10F7">
      <w:pPr>
        <w:pStyle w:val="ConsPlusNormal"/>
        <w:ind w:firstLine="709"/>
        <w:jc w:val="both"/>
        <w:rPr>
          <w:sz w:val="28"/>
          <w:szCs w:val="28"/>
        </w:rPr>
      </w:pPr>
      <w:r w:rsidRPr="0037495E">
        <w:rPr>
          <w:sz w:val="28"/>
          <w:szCs w:val="28"/>
        </w:rPr>
        <w:t>3.2</w:t>
      </w:r>
      <w:r w:rsidR="00527C49">
        <w:rPr>
          <w:sz w:val="28"/>
          <w:szCs w:val="28"/>
        </w:rPr>
        <w:t>1</w:t>
      </w:r>
      <w:r w:rsidRPr="0037495E">
        <w:rPr>
          <w:sz w:val="28"/>
          <w:szCs w:val="28"/>
        </w:rPr>
        <w:t xml:space="preserve">. Решения, принятые на заседаниях Проектного комитета и зафиксированные в протоколе заседания, являются обязательными для исполнения участниками проектной деятельности администрации </w:t>
      </w:r>
      <w:r w:rsidR="00C57F8D">
        <w:rPr>
          <w:sz w:val="28"/>
          <w:szCs w:val="28"/>
        </w:rPr>
        <w:t>Алексеевского сельского поселения</w:t>
      </w:r>
      <w:r w:rsidRPr="0037495E">
        <w:rPr>
          <w:sz w:val="28"/>
          <w:szCs w:val="28"/>
        </w:rPr>
        <w:t>.</w:t>
      </w:r>
    </w:p>
    <w:p w:rsidR="00BE10F7" w:rsidRPr="0037495E" w:rsidRDefault="00BE10F7" w:rsidP="00BE10F7">
      <w:pPr>
        <w:pStyle w:val="ConsPlusNormal"/>
        <w:ind w:firstLine="709"/>
        <w:jc w:val="both"/>
        <w:rPr>
          <w:sz w:val="28"/>
          <w:szCs w:val="28"/>
        </w:rPr>
      </w:pPr>
      <w:r w:rsidRPr="0037495E">
        <w:rPr>
          <w:sz w:val="28"/>
          <w:szCs w:val="28"/>
        </w:rPr>
        <w:t>3.2</w:t>
      </w:r>
      <w:r w:rsidR="00527C49">
        <w:rPr>
          <w:sz w:val="28"/>
          <w:szCs w:val="28"/>
        </w:rPr>
        <w:t>2</w:t>
      </w:r>
      <w:r w:rsidRPr="0037495E">
        <w:rPr>
          <w:sz w:val="28"/>
          <w:szCs w:val="28"/>
        </w:rPr>
        <w:t xml:space="preserve">. Контроль исполнения решений, поручений Проектного комитета осуществляет </w:t>
      </w:r>
      <w:r w:rsidR="004F0CC5" w:rsidRPr="0037495E">
        <w:rPr>
          <w:sz w:val="28"/>
          <w:szCs w:val="28"/>
        </w:rPr>
        <w:t>секретарь Проектного комитета</w:t>
      </w:r>
      <w:r w:rsidRPr="0037495E">
        <w:rPr>
          <w:sz w:val="28"/>
          <w:szCs w:val="28"/>
        </w:rPr>
        <w:t>.</w:t>
      </w:r>
    </w:p>
    <w:p w:rsidR="00BE10F7" w:rsidRPr="0037495E" w:rsidRDefault="00BE10F7" w:rsidP="00BE10F7">
      <w:pPr>
        <w:pStyle w:val="ConsPlusNormal"/>
        <w:ind w:firstLine="709"/>
        <w:jc w:val="both"/>
        <w:rPr>
          <w:sz w:val="28"/>
          <w:szCs w:val="28"/>
        </w:rPr>
      </w:pPr>
      <w:r w:rsidRPr="0037495E">
        <w:rPr>
          <w:sz w:val="28"/>
          <w:szCs w:val="28"/>
        </w:rPr>
        <w:t>3.2</w:t>
      </w:r>
      <w:r w:rsidR="00527C49">
        <w:rPr>
          <w:sz w:val="28"/>
          <w:szCs w:val="28"/>
        </w:rPr>
        <w:t>3</w:t>
      </w:r>
      <w:r w:rsidRPr="0037495E">
        <w:rPr>
          <w:sz w:val="28"/>
          <w:szCs w:val="28"/>
        </w:rPr>
        <w:t xml:space="preserve">. Информацию о выполнении или невыполнении решения или поручения лица, ответственные за выполнение, должны направлять </w:t>
      </w:r>
      <w:r w:rsidR="004F0CC5" w:rsidRPr="0037495E">
        <w:rPr>
          <w:sz w:val="28"/>
          <w:szCs w:val="28"/>
        </w:rPr>
        <w:t>секретар</w:t>
      </w:r>
      <w:r w:rsidR="004F0CC5">
        <w:rPr>
          <w:sz w:val="28"/>
          <w:szCs w:val="28"/>
        </w:rPr>
        <w:t>ю</w:t>
      </w:r>
      <w:r w:rsidR="004F0CC5" w:rsidRPr="0037495E">
        <w:rPr>
          <w:sz w:val="28"/>
          <w:szCs w:val="28"/>
        </w:rPr>
        <w:t xml:space="preserve"> Проектного комитета</w:t>
      </w:r>
      <w:r w:rsidRPr="0037495E">
        <w:rPr>
          <w:sz w:val="28"/>
          <w:szCs w:val="28"/>
        </w:rPr>
        <w:t xml:space="preserve"> не позднее даты, зафиксированной в протоколе заседания.</w:t>
      </w:r>
    </w:p>
    <w:p w:rsidR="00BE10F7" w:rsidRPr="0037495E" w:rsidRDefault="00BE10F7" w:rsidP="00BE10F7">
      <w:pPr>
        <w:pStyle w:val="ConsPlusNormal"/>
        <w:ind w:firstLine="709"/>
        <w:jc w:val="both"/>
        <w:rPr>
          <w:sz w:val="28"/>
          <w:szCs w:val="28"/>
        </w:rPr>
      </w:pPr>
      <w:r w:rsidRPr="0037495E">
        <w:rPr>
          <w:sz w:val="28"/>
          <w:szCs w:val="28"/>
        </w:rPr>
        <w:t>3.2</w:t>
      </w:r>
      <w:r w:rsidR="00527C49">
        <w:rPr>
          <w:sz w:val="28"/>
          <w:szCs w:val="28"/>
        </w:rPr>
        <w:t>4</w:t>
      </w:r>
      <w:r w:rsidRPr="0037495E">
        <w:rPr>
          <w:sz w:val="28"/>
          <w:szCs w:val="28"/>
        </w:rPr>
        <w:t>. О неисполнении в срок или нарушении принятых решений или поручений секретарь Проектного комитета информирует членов Проектного комитета на ближайшем заседании.</w:t>
      </w:r>
    </w:p>
    <w:p w:rsidR="00BE10F7" w:rsidRPr="0037495E" w:rsidRDefault="00BE10F7" w:rsidP="00BE10F7">
      <w:pPr>
        <w:pStyle w:val="ConsPlusNormal"/>
        <w:ind w:firstLine="709"/>
        <w:jc w:val="both"/>
        <w:rPr>
          <w:sz w:val="28"/>
          <w:szCs w:val="28"/>
        </w:rPr>
      </w:pPr>
      <w:r w:rsidRPr="0037495E">
        <w:rPr>
          <w:sz w:val="28"/>
          <w:szCs w:val="28"/>
        </w:rPr>
        <w:t>3.2</w:t>
      </w:r>
      <w:r w:rsidR="00527C49">
        <w:rPr>
          <w:sz w:val="28"/>
          <w:szCs w:val="28"/>
        </w:rPr>
        <w:t>5</w:t>
      </w:r>
      <w:r w:rsidRPr="0037495E">
        <w:rPr>
          <w:sz w:val="28"/>
          <w:szCs w:val="28"/>
        </w:rPr>
        <w:t xml:space="preserve">. Хранение оригиналов протоколов заседаний и других материалов, относящихся к работе Проектного комитета, обеспечивает </w:t>
      </w:r>
      <w:r w:rsidR="004F0CC5" w:rsidRPr="0037495E">
        <w:rPr>
          <w:sz w:val="28"/>
          <w:szCs w:val="28"/>
        </w:rPr>
        <w:t>секретарь Проектного комитета</w:t>
      </w:r>
      <w:r w:rsidRPr="0037495E">
        <w:rPr>
          <w:sz w:val="28"/>
          <w:szCs w:val="28"/>
        </w:rPr>
        <w:t>.</w:t>
      </w:r>
    </w:p>
    <w:p w:rsidR="00BE10F7" w:rsidRPr="0037495E" w:rsidRDefault="00BE10F7" w:rsidP="00BE10F7">
      <w:pPr>
        <w:pStyle w:val="ConsPlusNormal"/>
        <w:ind w:firstLine="709"/>
        <w:jc w:val="both"/>
        <w:rPr>
          <w:sz w:val="28"/>
          <w:szCs w:val="28"/>
        </w:rPr>
      </w:pPr>
      <w:r w:rsidRPr="0037495E">
        <w:rPr>
          <w:sz w:val="28"/>
          <w:szCs w:val="28"/>
        </w:rPr>
        <w:t>3.2</w:t>
      </w:r>
      <w:r w:rsidR="00527C49">
        <w:rPr>
          <w:sz w:val="28"/>
          <w:szCs w:val="28"/>
        </w:rPr>
        <w:t>6</w:t>
      </w:r>
      <w:r w:rsidRPr="0037495E">
        <w:rPr>
          <w:sz w:val="28"/>
          <w:szCs w:val="28"/>
        </w:rPr>
        <w:t xml:space="preserve">. Информация о заседаниях, материалы заседаний Проектного комитета размещаются на сайте администрации муниципального района. Ответственным за размещение указанной информации является </w:t>
      </w:r>
      <w:r w:rsidR="004F0CC5">
        <w:rPr>
          <w:sz w:val="28"/>
          <w:szCs w:val="28"/>
        </w:rPr>
        <w:t>секретарь Проектного комитета.</w:t>
      </w:r>
    </w:p>
    <w:p w:rsidR="00527C49" w:rsidRPr="0037495E" w:rsidRDefault="00527C49" w:rsidP="00527C49">
      <w:pPr>
        <w:pStyle w:val="ConsPlusNormal"/>
        <w:ind w:firstLine="709"/>
        <w:jc w:val="both"/>
        <w:rPr>
          <w:sz w:val="28"/>
          <w:szCs w:val="28"/>
        </w:rPr>
      </w:pPr>
      <w:r w:rsidRPr="0037495E">
        <w:rPr>
          <w:sz w:val="28"/>
          <w:szCs w:val="28"/>
        </w:rPr>
        <w:t>3.</w:t>
      </w:r>
      <w:r>
        <w:rPr>
          <w:sz w:val="28"/>
          <w:szCs w:val="28"/>
        </w:rPr>
        <w:t>27</w:t>
      </w:r>
      <w:r w:rsidRPr="0037495E">
        <w:rPr>
          <w:sz w:val="28"/>
          <w:szCs w:val="28"/>
        </w:rPr>
        <w:t xml:space="preserve">. Обеспечение деятельности Проектного комитета осуществляет </w:t>
      </w:r>
      <w:r w:rsidRPr="00362A04">
        <w:rPr>
          <w:sz w:val="28"/>
          <w:szCs w:val="28"/>
        </w:rPr>
        <w:t>Управлени</w:t>
      </w:r>
      <w:r>
        <w:rPr>
          <w:sz w:val="28"/>
          <w:szCs w:val="28"/>
        </w:rPr>
        <w:t>е</w:t>
      </w:r>
      <w:r w:rsidRPr="00362A04">
        <w:rPr>
          <w:sz w:val="28"/>
          <w:szCs w:val="28"/>
        </w:rPr>
        <w:t xml:space="preserve"> экономического развития и имущественных отношений Администрации</w:t>
      </w:r>
      <w:r>
        <w:rPr>
          <w:sz w:val="28"/>
          <w:szCs w:val="28"/>
        </w:rPr>
        <w:t xml:space="preserve"> </w:t>
      </w:r>
      <w:r w:rsidRPr="003C7846">
        <w:rPr>
          <w:sz w:val="28"/>
          <w:szCs w:val="28"/>
        </w:rPr>
        <w:t>района.</w:t>
      </w:r>
    </w:p>
    <w:p w:rsidR="00B34E84" w:rsidRDefault="00B34E84" w:rsidP="00E50FF4">
      <w:pPr>
        <w:rPr>
          <w:sz w:val="28"/>
          <w:szCs w:val="28"/>
        </w:rPr>
      </w:pPr>
    </w:p>
    <w:p w:rsidR="003B0A4F" w:rsidRDefault="003B0A4F" w:rsidP="00E50FF4">
      <w:pPr>
        <w:rPr>
          <w:sz w:val="28"/>
          <w:szCs w:val="28"/>
        </w:rPr>
      </w:pPr>
    </w:p>
    <w:p w:rsidR="003B0A4F" w:rsidRDefault="003B0A4F" w:rsidP="00E50FF4">
      <w:pPr>
        <w:rPr>
          <w:sz w:val="28"/>
          <w:szCs w:val="28"/>
        </w:rPr>
      </w:pPr>
    </w:p>
    <w:p w:rsidR="003B0A4F" w:rsidRDefault="003B0A4F" w:rsidP="00E50FF4">
      <w:pPr>
        <w:rPr>
          <w:sz w:val="28"/>
          <w:szCs w:val="28"/>
        </w:rPr>
      </w:pPr>
    </w:p>
    <w:p w:rsidR="003B0A4F" w:rsidRDefault="003B0A4F" w:rsidP="00E50FF4">
      <w:pPr>
        <w:rPr>
          <w:sz w:val="28"/>
          <w:szCs w:val="28"/>
        </w:rPr>
      </w:pPr>
    </w:p>
    <w:p w:rsidR="00E95208" w:rsidRDefault="00E95208" w:rsidP="003B0A4F">
      <w:pPr>
        <w:spacing w:line="315" w:lineRule="exact"/>
        <w:ind w:left="4840" w:firstLine="2440"/>
        <w:jc w:val="right"/>
        <w:rPr>
          <w:sz w:val="28"/>
          <w:szCs w:val="28"/>
        </w:rPr>
      </w:pPr>
    </w:p>
    <w:p w:rsidR="00E95208" w:rsidRDefault="00E95208" w:rsidP="003B0A4F">
      <w:pPr>
        <w:spacing w:line="315" w:lineRule="exact"/>
        <w:ind w:left="4840" w:firstLine="2440"/>
        <w:jc w:val="right"/>
        <w:rPr>
          <w:sz w:val="28"/>
          <w:szCs w:val="28"/>
        </w:rPr>
      </w:pPr>
    </w:p>
    <w:p w:rsidR="00E95208" w:rsidRDefault="00E95208" w:rsidP="003B0A4F">
      <w:pPr>
        <w:spacing w:line="315" w:lineRule="exact"/>
        <w:ind w:left="4840" w:firstLine="2440"/>
        <w:jc w:val="right"/>
        <w:rPr>
          <w:sz w:val="28"/>
          <w:szCs w:val="28"/>
        </w:rPr>
      </w:pPr>
    </w:p>
    <w:p w:rsidR="003B69E2" w:rsidRDefault="003B69E2" w:rsidP="003B0A4F">
      <w:pPr>
        <w:spacing w:line="315" w:lineRule="exact"/>
        <w:ind w:left="4840" w:firstLine="2440"/>
        <w:jc w:val="right"/>
        <w:rPr>
          <w:sz w:val="28"/>
          <w:szCs w:val="28"/>
        </w:rPr>
      </w:pPr>
    </w:p>
    <w:p w:rsidR="003B69E2" w:rsidRDefault="003B69E2" w:rsidP="003B0A4F">
      <w:pPr>
        <w:spacing w:line="315" w:lineRule="exact"/>
        <w:ind w:left="4840" w:firstLine="2440"/>
        <w:jc w:val="right"/>
        <w:rPr>
          <w:sz w:val="28"/>
          <w:szCs w:val="28"/>
        </w:rPr>
      </w:pPr>
    </w:p>
    <w:p w:rsidR="003B69E2" w:rsidRDefault="003B69E2" w:rsidP="003B0A4F">
      <w:pPr>
        <w:spacing w:line="315" w:lineRule="exact"/>
        <w:ind w:left="4840" w:firstLine="2440"/>
        <w:jc w:val="right"/>
        <w:rPr>
          <w:sz w:val="28"/>
          <w:szCs w:val="28"/>
        </w:rPr>
      </w:pPr>
    </w:p>
    <w:p w:rsidR="003B69E2" w:rsidRDefault="003B69E2" w:rsidP="003B0A4F">
      <w:pPr>
        <w:spacing w:line="315" w:lineRule="exact"/>
        <w:ind w:left="4840" w:firstLine="2440"/>
        <w:jc w:val="right"/>
        <w:rPr>
          <w:sz w:val="28"/>
          <w:szCs w:val="28"/>
        </w:rPr>
      </w:pPr>
    </w:p>
    <w:p w:rsidR="003B69E2" w:rsidRDefault="003B69E2" w:rsidP="003B0A4F">
      <w:pPr>
        <w:spacing w:line="315" w:lineRule="exact"/>
        <w:ind w:left="4840" w:firstLine="2440"/>
        <w:jc w:val="right"/>
        <w:rPr>
          <w:sz w:val="28"/>
          <w:szCs w:val="28"/>
        </w:rPr>
      </w:pPr>
    </w:p>
    <w:p w:rsidR="003B69E2" w:rsidRDefault="003B69E2" w:rsidP="003B0A4F">
      <w:pPr>
        <w:spacing w:line="315" w:lineRule="exact"/>
        <w:ind w:left="4840" w:firstLine="2440"/>
        <w:jc w:val="right"/>
        <w:rPr>
          <w:sz w:val="28"/>
          <w:szCs w:val="28"/>
        </w:rPr>
      </w:pPr>
    </w:p>
    <w:p w:rsidR="003B69E2" w:rsidRDefault="003B69E2" w:rsidP="003B0A4F">
      <w:pPr>
        <w:spacing w:line="315" w:lineRule="exact"/>
        <w:ind w:left="4840" w:firstLine="2440"/>
        <w:jc w:val="right"/>
        <w:rPr>
          <w:sz w:val="28"/>
          <w:szCs w:val="28"/>
        </w:rPr>
      </w:pPr>
    </w:p>
    <w:p w:rsidR="003B69E2" w:rsidRDefault="003B69E2" w:rsidP="003B0A4F">
      <w:pPr>
        <w:spacing w:line="315" w:lineRule="exact"/>
        <w:ind w:left="4840" w:firstLine="2440"/>
        <w:jc w:val="right"/>
        <w:rPr>
          <w:sz w:val="28"/>
          <w:szCs w:val="28"/>
        </w:rPr>
      </w:pPr>
    </w:p>
    <w:p w:rsidR="003B69E2" w:rsidRDefault="003B69E2" w:rsidP="003B0A4F">
      <w:pPr>
        <w:spacing w:line="315" w:lineRule="exact"/>
        <w:ind w:left="4840" w:firstLine="2440"/>
        <w:jc w:val="right"/>
        <w:rPr>
          <w:sz w:val="28"/>
          <w:szCs w:val="28"/>
        </w:rPr>
      </w:pPr>
    </w:p>
    <w:p w:rsidR="003B69E2" w:rsidRDefault="003B69E2" w:rsidP="003B0A4F">
      <w:pPr>
        <w:spacing w:line="315" w:lineRule="exact"/>
        <w:ind w:left="4840" w:firstLine="2440"/>
        <w:jc w:val="right"/>
        <w:rPr>
          <w:sz w:val="28"/>
          <w:szCs w:val="28"/>
        </w:rPr>
      </w:pPr>
    </w:p>
    <w:p w:rsidR="003B69E2" w:rsidRDefault="003B69E2" w:rsidP="003B0A4F">
      <w:pPr>
        <w:spacing w:line="315" w:lineRule="exact"/>
        <w:ind w:left="4840" w:firstLine="2440"/>
        <w:jc w:val="right"/>
        <w:rPr>
          <w:sz w:val="28"/>
          <w:szCs w:val="28"/>
        </w:rPr>
      </w:pPr>
    </w:p>
    <w:p w:rsidR="003B69E2" w:rsidRDefault="003B69E2" w:rsidP="003B0A4F">
      <w:pPr>
        <w:spacing w:line="315" w:lineRule="exact"/>
        <w:ind w:left="4840" w:firstLine="2440"/>
        <w:jc w:val="right"/>
        <w:rPr>
          <w:sz w:val="28"/>
          <w:szCs w:val="28"/>
        </w:rPr>
      </w:pPr>
    </w:p>
    <w:p w:rsidR="003C7846" w:rsidRDefault="003C7846" w:rsidP="003B0A4F">
      <w:pPr>
        <w:spacing w:line="315" w:lineRule="exact"/>
        <w:ind w:left="4840" w:firstLine="2440"/>
        <w:jc w:val="right"/>
        <w:rPr>
          <w:sz w:val="28"/>
          <w:szCs w:val="28"/>
        </w:rPr>
      </w:pPr>
    </w:p>
    <w:p w:rsidR="003C7846" w:rsidRDefault="003C7846" w:rsidP="003B0A4F">
      <w:pPr>
        <w:spacing w:line="315" w:lineRule="exact"/>
        <w:ind w:left="4840" w:firstLine="2440"/>
        <w:jc w:val="right"/>
        <w:rPr>
          <w:sz w:val="28"/>
          <w:szCs w:val="28"/>
        </w:rPr>
      </w:pPr>
    </w:p>
    <w:p w:rsidR="003C7846" w:rsidRDefault="003C7846" w:rsidP="003B0A4F">
      <w:pPr>
        <w:spacing w:line="315" w:lineRule="exact"/>
        <w:ind w:left="4840" w:firstLine="2440"/>
        <w:jc w:val="right"/>
        <w:rPr>
          <w:sz w:val="28"/>
          <w:szCs w:val="28"/>
        </w:rPr>
      </w:pPr>
    </w:p>
    <w:p w:rsidR="003C7846" w:rsidRDefault="003C7846" w:rsidP="003B0A4F">
      <w:pPr>
        <w:spacing w:line="315" w:lineRule="exact"/>
        <w:ind w:left="4840" w:firstLine="2440"/>
        <w:jc w:val="right"/>
        <w:rPr>
          <w:sz w:val="28"/>
          <w:szCs w:val="28"/>
        </w:rPr>
      </w:pPr>
    </w:p>
    <w:p w:rsidR="004C187A" w:rsidRDefault="003B0A4F" w:rsidP="003B0A4F">
      <w:pPr>
        <w:spacing w:line="315" w:lineRule="exact"/>
        <w:ind w:left="4840" w:firstLine="2440"/>
        <w:jc w:val="right"/>
        <w:rPr>
          <w:sz w:val="28"/>
          <w:szCs w:val="28"/>
        </w:rPr>
      </w:pPr>
      <w:r>
        <w:rPr>
          <w:sz w:val="28"/>
          <w:szCs w:val="28"/>
        </w:rPr>
        <w:t xml:space="preserve">Приложение </w:t>
      </w:r>
      <w:r w:rsidR="00584C9C">
        <w:rPr>
          <w:sz w:val="28"/>
          <w:szCs w:val="28"/>
        </w:rPr>
        <w:t>№2</w:t>
      </w:r>
    </w:p>
    <w:p w:rsidR="003B0A4F" w:rsidRDefault="004C187A" w:rsidP="004C187A">
      <w:pPr>
        <w:spacing w:line="315" w:lineRule="exact"/>
        <w:ind w:left="4840"/>
        <w:rPr>
          <w:sz w:val="28"/>
          <w:szCs w:val="28"/>
        </w:rPr>
      </w:pPr>
      <w:r>
        <w:rPr>
          <w:sz w:val="28"/>
          <w:szCs w:val="28"/>
        </w:rPr>
        <w:t xml:space="preserve">       к постановлению </w:t>
      </w:r>
      <w:r w:rsidR="003B0A4F">
        <w:rPr>
          <w:sz w:val="28"/>
          <w:szCs w:val="28"/>
        </w:rPr>
        <w:t xml:space="preserve">Администрации </w:t>
      </w:r>
    </w:p>
    <w:p w:rsidR="003B0A4F" w:rsidRDefault="00641491" w:rsidP="003B0A4F">
      <w:pPr>
        <w:spacing w:line="315" w:lineRule="exact"/>
        <w:ind w:left="4840"/>
        <w:jc w:val="right"/>
        <w:rPr>
          <w:sz w:val="28"/>
          <w:szCs w:val="28"/>
        </w:rPr>
      </w:pPr>
      <w:r>
        <w:rPr>
          <w:sz w:val="28"/>
          <w:szCs w:val="28"/>
        </w:rPr>
        <w:t>Алексеевского сельского поселения</w:t>
      </w:r>
    </w:p>
    <w:p w:rsidR="003B0A4F" w:rsidRDefault="003B0A4F" w:rsidP="003B0A4F">
      <w:pPr>
        <w:spacing w:line="315" w:lineRule="exact"/>
        <w:ind w:left="4840"/>
        <w:jc w:val="right"/>
        <w:rPr>
          <w:sz w:val="28"/>
          <w:szCs w:val="28"/>
        </w:rPr>
      </w:pPr>
      <w:r>
        <w:rPr>
          <w:sz w:val="28"/>
          <w:szCs w:val="28"/>
        </w:rPr>
        <w:t>от «</w:t>
      </w:r>
      <w:r w:rsidR="00641491">
        <w:rPr>
          <w:sz w:val="28"/>
          <w:szCs w:val="28"/>
        </w:rPr>
        <w:t>15</w:t>
      </w:r>
      <w:r>
        <w:rPr>
          <w:sz w:val="28"/>
          <w:szCs w:val="28"/>
        </w:rPr>
        <w:t xml:space="preserve">» </w:t>
      </w:r>
      <w:r w:rsidR="00641491">
        <w:rPr>
          <w:sz w:val="28"/>
          <w:szCs w:val="28"/>
        </w:rPr>
        <w:t xml:space="preserve">декабря </w:t>
      </w:r>
      <w:r>
        <w:rPr>
          <w:sz w:val="28"/>
          <w:szCs w:val="28"/>
        </w:rPr>
        <w:t>20</w:t>
      </w:r>
      <w:r w:rsidR="00BF1700">
        <w:rPr>
          <w:sz w:val="28"/>
          <w:szCs w:val="28"/>
        </w:rPr>
        <w:t>2</w:t>
      </w:r>
      <w:r w:rsidR="004F0CC5">
        <w:rPr>
          <w:sz w:val="28"/>
          <w:szCs w:val="28"/>
        </w:rPr>
        <w:t>3</w:t>
      </w:r>
      <w:r>
        <w:rPr>
          <w:sz w:val="28"/>
          <w:szCs w:val="28"/>
        </w:rPr>
        <w:t xml:space="preserve"> года </w:t>
      </w:r>
    </w:p>
    <w:p w:rsidR="003B0A4F" w:rsidRDefault="003B0A4F" w:rsidP="003B0A4F">
      <w:pPr>
        <w:spacing w:line="315" w:lineRule="exact"/>
        <w:ind w:left="4840"/>
        <w:jc w:val="right"/>
        <w:rPr>
          <w:sz w:val="28"/>
          <w:szCs w:val="28"/>
        </w:rPr>
      </w:pPr>
    </w:p>
    <w:p w:rsidR="00D20CFC" w:rsidRDefault="00D20CFC" w:rsidP="003B0A4F">
      <w:pPr>
        <w:spacing w:line="315" w:lineRule="exact"/>
        <w:ind w:left="4840"/>
        <w:jc w:val="right"/>
        <w:rPr>
          <w:sz w:val="28"/>
          <w:szCs w:val="28"/>
        </w:rPr>
      </w:pPr>
    </w:p>
    <w:p w:rsidR="00D20CFC" w:rsidRPr="00863BA2" w:rsidRDefault="00D20CFC" w:rsidP="003B0A4F">
      <w:pPr>
        <w:spacing w:line="315" w:lineRule="exact"/>
        <w:ind w:left="4840"/>
        <w:jc w:val="right"/>
        <w:rPr>
          <w:sz w:val="28"/>
          <w:szCs w:val="28"/>
        </w:rPr>
      </w:pPr>
    </w:p>
    <w:p w:rsidR="003B0A4F" w:rsidRPr="00863BA2" w:rsidRDefault="003B0A4F" w:rsidP="003B0A4F">
      <w:pPr>
        <w:pStyle w:val="2"/>
        <w:shd w:val="clear" w:color="auto" w:fill="auto"/>
        <w:spacing w:before="0" w:after="0" w:line="324" w:lineRule="exact"/>
        <w:ind w:left="280"/>
        <w:jc w:val="center"/>
        <w:rPr>
          <w:rFonts w:ascii="Times New Roman" w:hAnsi="Times New Roman"/>
          <w:sz w:val="28"/>
          <w:szCs w:val="28"/>
        </w:rPr>
      </w:pPr>
      <w:r w:rsidRPr="00863BA2">
        <w:rPr>
          <w:rFonts w:ascii="Times New Roman" w:hAnsi="Times New Roman"/>
          <w:sz w:val="28"/>
          <w:szCs w:val="28"/>
        </w:rPr>
        <w:t>СОСТАВ</w:t>
      </w:r>
    </w:p>
    <w:p w:rsidR="003B0A4F" w:rsidRDefault="00584C9C" w:rsidP="003B0A4F">
      <w:pPr>
        <w:jc w:val="center"/>
        <w:rPr>
          <w:sz w:val="28"/>
          <w:szCs w:val="28"/>
        </w:rPr>
      </w:pPr>
      <w:r>
        <w:rPr>
          <w:sz w:val="28"/>
          <w:szCs w:val="28"/>
        </w:rPr>
        <w:t xml:space="preserve">Проектного </w:t>
      </w:r>
      <w:r w:rsidR="002041E8">
        <w:rPr>
          <w:sz w:val="28"/>
          <w:szCs w:val="28"/>
        </w:rPr>
        <w:t>комитет</w:t>
      </w:r>
      <w:r>
        <w:rPr>
          <w:sz w:val="28"/>
          <w:szCs w:val="28"/>
        </w:rPr>
        <w:t xml:space="preserve">а </w:t>
      </w:r>
      <w:r w:rsidR="00641491">
        <w:rPr>
          <w:sz w:val="28"/>
          <w:szCs w:val="28"/>
        </w:rPr>
        <w:t>Алексеевского сельского поселения</w:t>
      </w:r>
      <w:r>
        <w:rPr>
          <w:sz w:val="28"/>
          <w:szCs w:val="28"/>
        </w:rPr>
        <w:t xml:space="preserve">  </w:t>
      </w:r>
    </w:p>
    <w:p w:rsidR="00D00F5B" w:rsidRDefault="00D00F5B" w:rsidP="003B0A4F">
      <w:pPr>
        <w:jc w:val="center"/>
        <w:rPr>
          <w:sz w:val="28"/>
          <w:szCs w:val="28"/>
        </w:rPr>
      </w:pPr>
    </w:p>
    <w:tbl>
      <w:tblPr>
        <w:tblW w:w="9354" w:type="dxa"/>
        <w:tblInd w:w="280" w:type="dxa"/>
        <w:tblLook w:val="04A0" w:firstRow="1" w:lastRow="0" w:firstColumn="1" w:lastColumn="0" w:noHBand="0" w:noVBand="1"/>
      </w:tblPr>
      <w:tblGrid>
        <w:gridCol w:w="2976"/>
        <w:gridCol w:w="6378"/>
      </w:tblGrid>
      <w:tr w:rsidR="00D00F5B" w:rsidRPr="00863BA2" w:rsidTr="00193467">
        <w:trPr>
          <w:trHeight w:val="607"/>
        </w:trPr>
        <w:tc>
          <w:tcPr>
            <w:tcW w:w="2976" w:type="dxa"/>
            <w:shd w:val="clear" w:color="auto" w:fill="auto"/>
          </w:tcPr>
          <w:p w:rsidR="00D00F5B" w:rsidRDefault="00641491" w:rsidP="00193467">
            <w:pPr>
              <w:pStyle w:val="2"/>
              <w:shd w:val="clear" w:color="auto" w:fill="auto"/>
              <w:spacing w:before="0" w:after="0" w:line="324" w:lineRule="exact"/>
              <w:rPr>
                <w:rFonts w:ascii="Times New Roman" w:hAnsi="Times New Roman"/>
                <w:sz w:val="28"/>
                <w:szCs w:val="28"/>
              </w:rPr>
            </w:pPr>
            <w:r>
              <w:rPr>
                <w:rFonts w:ascii="Times New Roman" w:hAnsi="Times New Roman"/>
                <w:sz w:val="28"/>
                <w:szCs w:val="28"/>
              </w:rPr>
              <w:t>Разумов Владимир Александрович</w:t>
            </w:r>
          </w:p>
        </w:tc>
        <w:tc>
          <w:tcPr>
            <w:tcW w:w="6378" w:type="dxa"/>
            <w:shd w:val="clear" w:color="auto" w:fill="auto"/>
          </w:tcPr>
          <w:p w:rsidR="00D00F5B" w:rsidRDefault="00D00F5B" w:rsidP="00193467">
            <w:pPr>
              <w:pStyle w:val="2"/>
              <w:shd w:val="clear" w:color="auto" w:fill="auto"/>
              <w:spacing w:before="0" w:after="240" w:line="324" w:lineRule="exact"/>
              <w:jc w:val="both"/>
              <w:rPr>
                <w:rFonts w:ascii="Times New Roman" w:hAnsi="Times New Roman"/>
                <w:sz w:val="28"/>
                <w:szCs w:val="28"/>
              </w:rPr>
            </w:pPr>
            <w:r>
              <w:rPr>
                <w:rFonts w:ascii="Times New Roman" w:hAnsi="Times New Roman"/>
                <w:sz w:val="28"/>
                <w:szCs w:val="28"/>
              </w:rPr>
              <w:t xml:space="preserve">Глава </w:t>
            </w:r>
            <w:r w:rsidR="00641491">
              <w:rPr>
                <w:sz w:val="28"/>
                <w:szCs w:val="28"/>
              </w:rPr>
              <w:t>Алексеевского сельского поселения</w:t>
            </w:r>
            <w:r>
              <w:rPr>
                <w:rFonts w:ascii="Times New Roman" w:hAnsi="Times New Roman"/>
                <w:sz w:val="28"/>
                <w:szCs w:val="28"/>
              </w:rPr>
              <w:t xml:space="preserve">, руководитель проектного комитета </w:t>
            </w:r>
          </w:p>
        </w:tc>
      </w:tr>
      <w:tr w:rsidR="00D00F5B" w:rsidRPr="007254CE" w:rsidTr="00193467">
        <w:trPr>
          <w:trHeight w:val="607"/>
        </w:trPr>
        <w:tc>
          <w:tcPr>
            <w:tcW w:w="2976" w:type="dxa"/>
            <w:shd w:val="clear" w:color="auto" w:fill="auto"/>
          </w:tcPr>
          <w:p w:rsidR="00D00F5B" w:rsidRPr="007254CE" w:rsidRDefault="00641491" w:rsidP="00193467">
            <w:pPr>
              <w:pStyle w:val="2"/>
              <w:shd w:val="clear" w:color="auto" w:fill="auto"/>
              <w:spacing w:before="0" w:after="0" w:line="324" w:lineRule="exact"/>
              <w:rPr>
                <w:rFonts w:ascii="Times New Roman" w:hAnsi="Times New Roman"/>
                <w:sz w:val="28"/>
                <w:szCs w:val="28"/>
              </w:rPr>
            </w:pPr>
            <w:r>
              <w:rPr>
                <w:rFonts w:ascii="Times New Roman" w:hAnsi="Times New Roman"/>
                <w:sz w:val="28"/>
                <w:szCs w:val="28"/>
              </w:rPr>
              <w:t>Щевелева Галина Георгиевна</w:t>
            </w:r>
          </w:p>
        </w:tc>
        <w:tc>
          <w:tcPr>
            <w:tcW w:w="6378" w:type="dxa"/>
            <w:shd w:val="clear" w:color="auto" w:fill="auto"/>
          </w:tcPr>
          <w:p w:rsidR="00D00F5B" w:rsidRPr="007254CE" w:rsidRDefault="00641491" w:rsidP="00193467">
            <w:pPr>
              <w:pStyle w:val="a9"/>
              <w:spacing w:after="0"/>
              <w:ind w:left="0"/>
              <w:jc w:val="both"/>
              <w:rPr>
                <w:rFonts w:ascii="Times New Roman" w:hAnsi="Times New Roman"/>
                <w:sz w:val="28"/>
                <w:szCs w:val="28"/>
              </w:rPr>
            </w:pPr>
            <w:r>
              <w:rPr>
                <w:rFonts w:ascii="Times New Roman" w:hAnsi="Times New Roman"/>
                <w:sz w:val="28"/>
                <w:szCs w:val="28"/>
              </w:rPr>
              <w:t>Инспектор сельского поселения</w:t>
            </w:r>
            <w:r w:rsidR="00D00F5B">
              <w:rPr>
                <w:rFonts w:ascii="Times New Roman" w:hAnsi="Times New Roman" w:cs="Times New Roman"/>
                <w:sz w:val="28"/>
                <w:szCs w:val="28"/>
              </w:rPr>
              <w:t>, заместитель руководителя проектного комитета</w:t>
            </w:r>
          </w:p>
        </w:tc>
      </w:tr>
      <w:tr w:rsidR="00D00F5B" w:rsidRPr="007254CE" w:rsidTr="00193467">
        <w:trPr>
          <w:trHeight w:val="607"/>
        </w:trPr>
        <w:tc>
          <w:tcPr>
            <w:tcW w:w="2976" w:type="dxa"/>
            <w:shd w:val="clear" w:color="auto" w:fill="auto"/>
          </w:tcPr>
          <w:p w:rsidR="00D00F5B" w:rsidRPr="007254CE" w:rsidRDefault="00D00F5B" w:rsidP="00193467">
            <w:pPr>
              <w:pStyle w:val="2"/>
              <w:shd w:val="clear" w:color="auto" w:fill="auto"/>
              <w:spacing w:before="0" w:after="0" w:line="324" w:lineRule="exact"/>
              <w:rPr>
                <w:rFonts w:ascii="Times New Roman" w:hAnsi="Times New Roman"/>
                <w:sz w:val="28"/>
                <w:szCs w:val="28"/>
              </w:rPr>
            </w:pPr>
          </w:p>
        </w:tc>
        <w:tc>
          <w:tcPr>
            <w:tcW w:w="6378" w:type="dxa"/>
            <w:shd w:val="clear" w:color="auto" w:fill="auto"/>
          </w:tcPr>
          <w:p w:rsidR="00D00F5B" w:rsidRPr="007254CE" w:rsidRDefault="00D00F5B" w:rsidP="00193467">
            <w:pPr>
              <w:pStyle w:val="2"/>
              <w:shd w:val="clear" w:color="auto" w:fill="auto"/>
              <w:spacing w:before="0" w:after="240" w:line="324" w:lineRule="exact"/>
              <w:jc w:val="both"/>
              <w:rPr>
                <w:rFonts w:ascii="Times New Roman" w:hAnsi="Times New Roman"/>
                <w:sz w:val="28"/>
                <w:szCs w:val="28"/>
              </w:rPr>
            </w:pPr>
          </w:p>
        </w:tc>
      </w:tr>
      <w:tr w:rsidR="00D00F5B" w:rsidRPr="007254CE" w:rsidTr="00193467">
        <w:trPr>
          <w:trHeight w:val="607"/>
        </w:trPr>
        <w:tc>
          <w:tcPr>
            <w:tcW w:w="2976" w:type="dxa"/>
            <w:shd w:val="clear" w:color="auto" w:fill="auto"/>
          </w:tcPr>
          <w:p w:rsidR="00D00F5B" w:rsidRPr="007254CE" w:rsidRDefault="00641491" w:rsidP="00193467">
            <w:pPr>
              <w:pStyle w:val="2"/>
              <w:shd w:val="clear" w:color="auto" w:fill="auto"/>
              <w:spacing w:before="0" w:after="0" w:line="324" w:lineRule="exact"/>
              <w:rPr>
                <w:rFonts w:ascii="Times New Roman" w:hAnsi="Times New Roman"/>
                <w:sz w:val="28"/>
                <w:szCs w:val="28"/>
              </w:rPr>
            </w:pPr>
            <w:r>
              <w:rPr>
                <w:rFonts w:ascii="Times New Roman" w:hAnsi="Times New Roman"/>
                <w:sz w:val="28"/>
                <w:szCs w:val="28"/>
              </w:rPr>
              <w:t>Разумова Ольга Николаевна</w:t>
            </w:r>
          </w:p>
        </w:tc>
        <w:tc>
          <w:tcPr>
            <w:tcW w:w="6378" w:type="dxa"/>
            <w:shd w:val="clear" w:color="auto" w:fill="auto"/>
          </w:tcPr>
          <w:p w:rsidR="00D00F5B" w:rsidRPr="007254CE" w:rsidRDefault="00641491" w:rsidP="003C7846">
            <w:pPr>
              <w:pStyle w:val="2"/>
              <w:shd w:val="clear" w:color="auto" w:fill="auto"/>
              <w:spacing w:before="0" w:after="240" w:line="324" w:lineRule="exact"/>
              <w:jc w:val="both"/>
              <w:rPr>
                <w:rFonts w:ascii="Times New Roman" w:hAnsi="Times New Roman"/>
                <w:sz w:val="28"/>
                <w:szCs w:val="28"/>
              </w:rPr>
            </w:pPr>
            <w:r>
              <w:rPr>
                <w:rFonts w:ascii="Times New Roman" w:hAnsi="Times New Roman"/>
                <w:sz w:val="28"/>
                <w:szCs w:val="28"/>
              </w:rPr>
              <w:t>Инспектор по общим вопросам</w:t>
            </w:r>
            <w:r w:rsidR="00D00F5B" w:rsidRPr="007254CE">
              <w:rPr>
                <w:rFonts w:ascii="Times New Roman" w:hAnsi="Times New Roman"/>
                <w:sz w:val="28"/>
                <w:szCs w:val="28"/>
              </w:rPr>
              <w:t>, секретарь</w:t>
            </w:r>
          </w:p>
        </w:tc>
      </w:tr>
      <w:tr w:rsidR="00D00F5B" w:rsidRPr="007254CE" w:rsidTr="00193467">
        <w:trPr>
          <w:trHeight w:val="607"/>
        </w:trPr>
        <w:tc>
          <w:tcPr>
            <w:tcW w:w="2976" w:type="dxa"/>
            <w:shd w:val="clear" w:color="auto" w:fill="auto"/>
          </w:tcPr>
          <w:p w:rsidR="00D00F5B" w:rsidRPr="007254CE" w:rsidRDefault="00D00F5B" w:rsidP="00193467">
            <w:pPr>
              <w:pStyle w:val="2"/>
              <w:shd w:val="clear" w:color="auto" w:fill="auto"/>
              <w:spacing w:before="0" w:after="0" w:line="324" w:lineRule="exact"/>
              <w:rPr>
                <w:rFonts w:ascii="Times New Roman" w:hAnsi="Times New Roman"/>
                <w:sz w:val="28"/>
                <w:szCs w:val="28"/>
              </w:rPr>
            </w:pPr>
            <w:r w:rsidRPr="007254CE">
              <w:rPr>
                <w:rFonts w:ascii="Times New Roman" w:hAnsi="Times New Roman"/>
                <w:sz w:val="28"/>
                <w:szCs w:val="28"/>
              </w:rPr>
              <w:t xml:space="preserve">Члены проектного </w:t>
            </w:r>
            <w:r>
              <w:rPr>
                <w:rFonts w:ascii="Times New Roman" w:hAnsi="Times New Roman"/>
                <w:sz w:val="28"/>
                <w:szCs w:val="28"/>
              </w:rPr>
              <w:t>комитет</w:t>
            </w:r>
            <w:r w:rsidRPr="007254CE">
              <w:rPr>
                <w:rFonts w:ascii="Times New Roman" w:hAnsi="Times New Roman"/>
                <w:sz w:val="28"/>
                <w:szCs w:val="28"/>
              </w:rPr>
              <w:t>а:</w:t>
            </w:r>
          </w:p>
        </w:tc>
        <w:tc>
          <w:tcPr>
            <w:tcW w:w="6378" w:type="dxa"/>
            <w:shd w:val="clear" w:color="auto" w:fill="auto"/>
          </w:tcPr>
          <w:p w:rsidR="00D00F5B" w:rsidRPr="007254CE" w:rsidRDefault="00D00F5B" w:rsidP="00193467">
            <w:pPr>
              <w:pStyle w:val="2"/>
              <w:shd w:val="clear" w:color="auto" w:fill="auto"/>
              <w:spacing w:before="0" w:after="240" w:line="324" w:lineRule="exact"/>
              <w:jc w:val="both"/>
              <w:rPr>
                <w:rFonts w:ascii="Times New Roman" w:hAnsi="Times New Roman"/>
                <w:sz w:val="28"/>
                <w:szCs w:val="28"/>
              </w:rPr>
            </w:pPr>
          </w:p>
        </w:tc>
      </w:tr>
      <w:tr w:rsidR="00D00F5B" w:rsidRPr="007254CE" w:rsidTr="00193467">
        <w:trPr>
          <w:trHeight w:val="607"/>
        </w:trPr>
        <w:tc>
          <w:tcPr>
            <w:tcW w:w="2976" w:type="dxa"/>
            <w:shd w:val="clear" w:color="auto" w:fill="auto"/>
          </w:tcPr>
          <w:p w:rsidR="00D00F5B" w:rsidRPr="007254CE" w:rsidRDefault="00641491" w:rsidP="00193467">
            <w:pPr>
              <w:pStyle w:val="2"/>
              <w:shd w:val="clear" w:color="auto" w:fill="auto"/>
              <w:spacing w:before="0" w:after="0" w:line="324" w:lineRule="exact"/>
              <w:rPr>
                <w:rFonts w:ascii="Times New Roman" w:hAnsi="Times New Roman"/>
                <w:sz w:val="28"/>
                <w:szCs w:val="28"/>
              </w:rPr>
            </w:pPr>
            <w:r>
              <w:rPr>
                <w:rFonts w:ascii="Times New Roman" w:hAnsi="Times New Roman"/>
                <w:sz w:val="28"/>
                <w:szCs w:val="28"/>
              </w:rPr>
              <w:t>Щевелева Екатерина Александровна</w:t>
            </w:r>
          </w:p>
        </w:tc>
        <w:tc>
          <w:tcPr>
            <w:tcW w:w="6378" w:type="dxa"/>
            <w:shd w:val="clear" w:color="auto" w:fill="auto"/>
          </w:tcPr>
          <w:p w:rsidR="00D00F5B" w:rsidRPr="007254CE" w:rsidRDefault="00641491" w:rsidP="00193467">
            <w:pPr>
              <w:pStyle w:val="2"/>
              <w:shd w:val="clear" w:color="auto" w:fill="auto"/>
              <w:spacing w:before="0" w:after="240" w:line="324" w:lineRule="exact"/>
              <w:jc w:val="both"/>
              <w:rPr>
                <w:rFonts w:ascii="Times New Roman" w:hAnsi="Times New Roman"/>
                <w:sz w:val="28"/>
                <w:szCs w:val="28"/>
              </w:rPr>
            </w:pPr>
            <w:r>
              <w:rPr>
                <w:rFonts w:ascii="Times New Roman" w:hAnsi="Times New Roman"/>
                <w:sz w:val="28"/>
                <w:szCs w:val="28"/>
              </w:rPr>
              <w:t>Инспектор землеустроитель сельского поселения</w:t>
            </w:r>
          </w:p>
        </w:tc>
      </w:tr>
      <w:tr w:rsidR="00D00F5B" w:rsidRPr="007254CE" w:rsidTr="00193467">
        <w:trPr>
          <w:trHeight w:val="607"/>
        </w:trPr>
        <w:tc>
          <w:tcPr>
            <w:tcW w:w="2976" w:type="dxa"/>
            <w:shd w:val="clear" w:color="auto" w:fill="auto"/>
          </w:tcPr>
          <w:p w:rsidR="00D00F5B" w:rsidRDefault="00641491" w:rsidP="00193467">
            <w:pPr>
              <w:pStyle w:val="2"/>
              <w:shd w:val="clear" w:color="auto" w:fill="auto"/>
              <w:spacing w:before="0" w:after="0" w:line="324" w:lineRule="exact"/>
              <w:rPr>
                <w:rFonts w:ascii="Times New Roman" w:hAnsi="Times New Roman"/>
                <w:sz w:val="28"/>
                <w:szCs w:val="28"/>
              </w:rPr>
            </w:pPr>
            <w:r>
              <w:rPr>
                <w:rFonts w:ascii="Times New Roman" w:hAnsi="Times New Roman"/>
                <w:sz w:val="28"/>
                <w:szCs w:val="28"/>
              </w:rPr>
              <w:t>Гилева Мария Никифоровна</w:t>
            </w:r>
          </w:p>
        </w:tc>
        <w:tc>
          <w:tcPr>
            <w:tcW w:w="6378" w:type="dxa"/>
            <w:shd w:val="clear" w:color="auto" w:fill="auto"/>
          </w:tcPr>
          <w:p w:rsidR="00D00F5B" w:rsidRDefault="003C7846" w:rsidP="00641491">
            <w:pPr>
              <w:pStyle w:val="2"/>
              <w:shd w:val="clear" w:color="auto" w:fill="auto"/>
              <w:spacing w:before="0" w:after="240" w:line="324" w:lineRule="exact"/>
              <w:jc w:val="both"/>
              <w:rPr>
                <w:rFonts w:ascii="Times New Roman" w:hAnsi="Times New Roman"/>
                <w:sz w:val="28"/>
                <w:szCs w:val="28"/>
              </w:rPr>
            </w:pPr>
            <w:r>
              <w:rPr>
                <w:rFonts w:ascii="Times New Roman" w:hAnsi="Times New Roman"/>
                <w:sz w:val="28"/>
                <w:szCs w:val="28"/>
              </w:rPr>
              <w:t>п</w:t>
            </w:r>
            <w:r w:rsidR="00D00F5B">
              <w:rPr>
                <w:rFonts w:ascii="Times New Roman" w:hAnsi="Times New Roman"/>
                <w:sz w:val="28"/>
                <w:szCs w:val="28"/>
              </w:rPr>
              <w:t xml:space="preserve">редседатель общественного Совета при Администрации </w:t>
            </w:r>
            <w:r w:rsidR="00641491">
              <w:rPr>
                <w:rFonts w:ascii="Times New Roman" w:hAnsi="Times New Roman"/>
                <w:sz w:val="28"/>
                <w:szCs w:val="28"/>
              </w:rPr>
              <w:t xml:space="preserve">Алексеевского сельского поселения </w:t>
            </w:r>
            <w:r w:rsidR="00D00F5B">
              <w:rPr>
                <w:rFonts w:ascii="Times New Roman" w:hAnsi="Times New Roman"/>
                <w:sz w:val="28"/>
                <w:szCs w:val="28"/>
              </w:rPr>
              <w:t>Любинского муниципального района (по согласованию)</w:t>
            </w:r>
          </w:p>
        </w:tc>
      </w:tr>
      <w:tr w:rsidR="00D00F5B" w:rsidRPr="007254CE" w:rsidTr="00193467">
        <w:trPr>
          <w:trHeight w:val="607"/>
        </w:trPr>
        <w:tc>
          <w:tcPr>
            <w:tcW w:w="2976" w:type="dxa"/>
            <w:shd w:val="clear" w:color="auto" w:fill="auto"/>
          </w:tcPr>
          <w:p w:rsidR="00D00F5B" w:rsidRPr="007254CE" w:rsidRDefault="00641491" w:rsidP="00193467">
            <w:pPr>
              <w:pStyle w:val="2"/>
              <w:shd w:val="clear" w:color="auto" w:fill="auto"/>
              <w:spacing w:before="0" w:after="0" w:line="324" w:lineRule="exact"/>
              <w:rPr>
                <w:rFonts w:ascii="Times New Roman" w:hAnsi="Times New Roman"/>
                <w:sz w:val="28"/>
                <w:szCs w:val="28"/>
              </w:rPr>
            </w:pPr>
            <w:r>
              <w:rPr>
                <w:rFonts w:ascii="Times New Roman" w:hAnsi="Times New Roman"/>
                <w:sz w:val="28"/>
                <w:szCs w:val="28"/>
              </w:rPr>
              <w:t xml:space="preserve">Штайнмец Алеся Ивановна </w:t>
            </w:r>
          </w:p>
        </w:tc>
        <w:tc>
          <w:tcPr>
            <w:tcW w:w="6378" w:type="dxa"/>
            <w:shd w:val="clear" w:color="auto" w:fill="auto"/>
          </w:tcPr>
          <w:p w:rsidR="00D00F5B" w:rsidRPr="007254CE" w:rsidRDefault="00641491" w:rsidP="003C7846">
            <w:pPr>
              <w:pStyle w:val="2"/>
              <w:shd w:val="clear" w:color="auto" w:fill="auto"/>
              <w:spacing w:before="0" w:after="240" w:line="324" w:lineRule="exact"/>
              <w:jc w:val="both"/>
              <w:rPr>
                <w:rFonts w:ascii="Times New Roman" w:hAnsi="Times New Roman"/>
                <w:sz w:val="28"/>
                <w:szCs w:val="28"/>
              </w:rPr>
            </w:pPr>
            <w:r>
              <w:rPr>
                <w:rFonts w:ascii="Times New Roman" w:hAnsi="Times New Roman"/>
                <w:sz w:val="28"/>
                <w:szCs w:val="28"/>
              </w:rPr>
              <w:t>Председатель</w:t>
            </w:r>
            <w:r w:rsidR="00D00F5B">
              <w:rPr>
                <w:rFonts w:ascii="Times New Roman" w:hAnsi="Times New Roman"/>
                <w:sz w:val="28"/>
                <w:szCs w:val="28"/>
              </w:rPr>
              <w:t xml:space="preserve">   Совета</w:t>
            </w:r>
            <w:r w:rsidR="008863E3">
              <w:rPr>
                <w:rFonts w:ascii="Times New Roman" w:hAnsi="Times New Roman"/>
                <w:sz w:val="28"/>
                <w:szCs w:val="28"/>
              </w:rPr>
              <w:t xml:space="preserve"> </w:t>
            </w:r>
            <w:r w:rsidR="008863E3">
              <w:rPr>
                <w:rFonts w:ascii="Times New Roman" w:hAnsi="Times New Roman"/>
                <w:sz w:val="28"/>
                <w:szCs w:val="28"/>
              </w:rPr>
              <w:t>Алексеевского сельского поселения</w:t>
            </w:r>
            <w:r w:rsidR="00D00F5B">
              <w:rPr>
                <w:rFonts w:ascii="Times New Roman" w:hAnsi="Times New Roman"/>
                <w:sz w:val="28"/>
                <w:szCs w:val="28"/>
              </w:rPr>
              <w:t xml:space="preserve"> Любинского муниципального района (по согласованию)</w:t>
            </w:r>
          </w:p>
        </w:tc>
      </w:tr>
      <w:tr w:rsidR="00D00F5B" w:rsidRPr="007254CE" w:rsidTr="00193467">
        <w:trPr>
          <w:trHeight w:val="607"/>
        </w:trPr>
        <w:tc>
          <w:tcPr>
            <w:tcW w:w="2976" w:type="dxa"/>
            <w:shd w:val="clear" w:color="auto" w:fill="auto"/>
          </w:tcPr>
          <w:p w:rsidR="00D00F5B" w:rsidRPr="007254CE" w:rsidRDefault="008863E3" w:rsidP="00193467">
            <w:pPr>
              <w:pStyle w:val="2"/>
              <w:shd w:val="clear" w:color="auto" w:fill="auto"/>
              <w:spacing w:before="0" w:after="0" w:line="324" w:lineRule="exact"/>
              <w:rPr>
                <w:rFonts w:ascii="Times New Roman" w:hAnsi="Times New Roman"/>
                <w:sz w:val="28"/>
                <w:szCs w:val="28"/>
              </w:rPr>
            </w:pPr>
            <w:r>
              <w:rPr>
                <w:rFonts w:ascii="Times New Roman" w:hAnsi="Times New Roman"/>
                <w:sz w:val="28"/>
                <w:szCs w:val="28"/>
              </w:rPr>
              <w:t>Жунусова Майраш Хаержановна</w:t>
            </w:r>
          </w:p>
        </w:tc>
        <w:tc>
          <w:tcPr>
            <w:tcW w:w="6378" w:type="dxa"/>
            <w:shd w:val="clear" w:color="auto" w:fill="auto"/>
          </w:tcPr>
          <w:p w:rsidR="00D00F5B" w:rsidRPr="007254CE" w:rsidRDefault="008863E3" w:rsidP="00193467">
            <w:pPr>
              <w:pStyle w:val="2"/>
              <w:shd w:val="clear" w:color="auto" w:fill="auto"/>
              <w:spacing w:before="0" w:after="240" w:line="324" w:lineRule="exact"/>
              <w:jc w:val="both"/>
              <w:rPr>
                <w:rFonts w:ascii="Times New Roman" w:hAnsi="Times New Roman"/>
                <w:sz w:val="28"/>
                <w:szCs w:val="28"/>
              </w:rPr>
            </w:pPr>
            <w:r>
              <w:rPr>
                <w:rFonts w:ascii="Times New Roman" w:hAnsi="Times New Roman"/>
                <w:sz w:val="28"/>
                <w:szCs w:val="28"/>
              </w:rPr>
              <w:t xml:space="preserve">Директор МБОУ Алексеевская СОШ </w:t>
            </w:r>
            <w:r>
              <w:rPr>
                <w:rFonts w:ascii="Times New Roman" w:hAnsi="Times New Roman"/>
                <w:sz w:val="28"/>
                <w:szCs w:val="28"/>
              </w:rPr>
              <w:t>(по согласованию)</w:t>
            </w:r>
            <w:r>
              <w:rPr>
                <w:rFonts w:ascii="Times New Roman" w:hAnsi="Times New Roman"/>
                <w:sz w:val="28"/>
                <w:szCs w:val="28"/>
              </w:rPr>
              <w:t xml:space="preserve"> </w:t>
            </w:r>
          </w:p>
        </w:tc>
      </w:tr>
      <w:tr w:rsidR="00D00F5B" w:rsidRPr="007254CE" w:rsidTr="00193467">
        <w:trPr>
          <w:trHeight w:val="607"/>
        </w:trPr>
        <w:tc>
          <w:tcPr>
            <w:tcW w:w="2976" w:type="dxa"/>
            <w:shd w:val="clear" w:color="auto" w:fill="auto"/>
          </w:tcPr>
          <w:p w:rsidR="00D00F5B" w:rsidRPr="007254CE" w:rsidRDefault="00D936A9" w:rsidP="00193467">
            <w:pPr>
              <w:pStyle w:val="2"/>
              <w:shd w:val="clear" w:color="auto" w:fill="auto"/>
              <w:spacing w:before="0" w:after="0" w:line="324" w:lineRule="exact"/>
              <w:rPr>
                <w:rFonts w:ascii="Times New Roman" w:hAnsi="Times New Roman"/>
                <w:sz w:val="28"/>
                <w:szCs w:val="28"/>
              </w:rPr>
            </w:pPr>
            <w:r>
              <w:rPr>
                <w:rFonts w:ascii="Times New Roman" w:hAnsi="Times New Roman"/>
                <w:sz w:val="28"/>
                <w:szCs w:val="28"/>
              </w:rPr>
              <w:t>Кунгуров Анатолий Алексеевич</w:t>
            </w:r>
          </w:p>
        </w:tc>
        <w:tc>
          <w:tcPr>
            <w:tcW w:w="6378" w:type="dxa"/>
            <w:shd w:val="clear" w:color="auto" w:fill="auto"/>
          </w:tcPr>
          <w:p w:rsidR="00D00F5B" w:rsidRPr="007254CE" w:rsidRDefault="00D936A9" w:rsidP="00193467">
            <w:pPr>
              <w:pStyle w:val="2"/>
              <w:shd w:val="clear" w:color="auto" w:fill="auto"/>
              <w:spacing w:before="0" w:after="240" w:line="324" w:lineRule="exact"/>
              <w:jc w:val="both"/>
              <w:rPr>
                <w:rFonts w:ascii="Times New Roman" w:hAnsi="Times New Roman"/>
                <w:sz w:val="28"/>
                <w:szCs w:val="28"/>
              </w:rPr>
            </w:pPr>
            <w:r>
              <w:rPr>
                <w:rFonts w:ascii="Times New Roman" w:hAnsi="Times New Roman"/>
                <w:sz w:val="28"/>
                <w:szCs w:val="28"/>
              </w:rPr>
              <w:t>Депутат Совета Алексеевского сельского поселения</w:t>
            </w:r>
          </w:p>
        </w:tc>
      </w:tr>
      <w:tr w:rsidR="00D00F5B" w:rsidRPr="007254CE" w:rsidTr="00193467">
        <w:trPr>
          <w:trHeight w:val="607"/>
        </w:trPr>
        <w:tc>
          <w:tcPr>
            <w:tcW w:w="2976" w:type="dxa"/>
            <w:shd w:val="clear" w:color="auto" w:fill="auto"/>
          </w:tcPr>
          <w:p w:rsidR="00D00F5B" w:rsidRPr="00364A0A" w:rsidRDefault="00D936A9" w:rsidP="00193467">
            <w:pPr>
              <w:rPr>
                <w:sz w:val="28"/>
                <w:szCs w:val="28"/>
              </w:rPr>
            </w:pPr>
            <w:r>
              <w:rPr>
                <w:sz w:val="28"/>
                <w:szCs w:val="28"/>
              </w:rPr>
              <w:t>Никашов Сергей Николаевич</w:t>
            </w:r>
          </w:p>
        </w:tc>
        <w:tc>
          <w:tcPr>
            <w:tcW w:w="6378" w:type="dxa"/>
            <w:shd w:val="clear" w:color="auto" w:fill="auto"/>
          </w:tcPr>
          <w:p w:rsidR="00D00F5B" w:rsidRPr="00364A0A" w:rsidRDefault="00D936A9" w:rsidP="00193467">
            <w:pPr>
              <w:jc w:val="both"/>
              <w:rPr>
                <w:sz w:val="28"/>
                <w:szCs w:val="28"/>
              </w:rPr>
            </w:pPr>
            <w:r>
              <w:rPr>
                <w:sz w:val="28"/>
                <w:szCs w:val="28"/>
              </w:rPr>
              <w:t>Депутат Совета Любинского муниципального района</w:t>
            </w:r>
          </w:p>
          <w:p w:rsidR="00D00F5B" w:rsidRPr="00364A0A" w:rsidRDefault="00D00F5B" w:rsidP="00193467">
            <w:pPr>
              <w:jc w:val="both"/>
              <w:rPr>
                <w:sz w:val="28"/>
                <w:szCs w:val="28"/>
              </w:rPr>
            </w:pPr>
          </w:p>
        </w:tc>
      </w:tr>
    </w:tbl>
    <w:p w:rsidR="00D00F5B" w:rsidRPr="00D00F5B" w:rsidRDefault="00D00F5B" w:rsidP="003B0A4F">
      <w:pPr>
        <w:jc w:val="center"/>
        <w:rPr>
          <w:sz w:val="28"/>
          <w:szCs w:val="28"/>
        </w:rPr>
      </w:pPr>
    </w:p>
    <w:p w:rsidR="00D20CFC" w:rsidRPr="00863BA2" w:rsidRDefault="00D20CFC" w:rsidP="003B0A4F">
      <w:pPr>
        <w:jc w:val="center"/>
        <w:rPr>
          <w:sz w:val="28"/>
          <w:szCs w:val="28"/>
        </w:rPr>
      </w:pPr>
    </w:p>
    <w:p w:rsidR="003B0A4F" w:rsidRDefault="003B0A4F" w:rsidP="003B0A4F">
      <w:pPr>
        <w:jc w:val="right"/>
        <w:rPr>
          <w:sz w:val="28"/>
          <w:szCs w:val="28"/>
        </w:rPr>
      </w:pPr>
    </w:p>
    <w:p w:rsidR="00D80246" w:rsidRDefault="00D80246" w:rsidP="00D80246">
      <w:pPr>
        <w:spacing w:line="315" w:lineRule="exact"/>
        <w:ind w:left="4840" w:firstLine="2440"/>
        <w:jc w:val="right"/>
        <w:rPr>
          <w:sz w:val="28"/>
          <w:szCs w:val="28"/>
        </w:rPr>
      </w:pPr>
    </w:p>
    <w:p w:rsidR="00D80246" w:rsidRDefault="00D80246" w:rsidP="00D80246">
      <w:pPr>
        <w:spacing w:line="315" w:lineRule="exact"/>
        <w:ind w:left="4840" w:firstLine="2440"/>
        <w:jc w:val="right"/>
        <w:rPr>
          <w:sz w:val="28"/>
          <w:szCs w:val="28"/>
        </w:rPr>
      </w:pPr>
    </w:p>
    <w:p w:rsidR="00D80246" w:rsidRDefault="00D80246" w:rsidP="00D80246">
      <w:pPr>
        <w:spacing w:line="315" w:lineRule="exact"/>
        <w:ind w:left="4840" w:firstLine="2440"/>
        <w:jc w:val="right"/>
        <w:rPr>
          <w:sz w:val="28"/>
          <w:szCs w:val="28"/>
        </w:rPr>
      </w:pPr>
    </w:p>
    <w:p w:rsidR="00D80246" w:rsidRDefault="00D80246" w:rsidP="00D80246">
      <w:pPr>
        <w:spacing w:line="315" w:lineRule="exact"/>
        <w:ind w:left="4840" w:firstLine="2440"/>
        <w:jc w:val="right"/>
        <w:rPr>
          <w:sz w:val="28"/>
          <w:szCs w:val="28"/>
        </w:rPr>
      </w:pPr>
    </w:p>
    <w:p w:rsidR="00D80246" w:rsidRDefault="00D80246" w:rsidP="00D80246">
      <w:pPr>
        <w:spacing w:line="315" w:lineRule="exact"/>
        <w:ind w:left="4840" w:firstLine="2440"/>
        <w:jc w:val="right"/>
        <w:rPr>
          <w:sz w:val="28"/>
          <w:szCs w:val="28"/>
        </w:rPr>
      </w:pPr>
    </w:p>
    <w:p w:rsidR="00D80246" w:rsidRDefault="00D80246" w:rsidP="00D80246">
      <w:pPr>
        <w:spacing w:line="315" w:lineRule="exact"/>
        <w:ind w:left="4840" w:firstLine="2440"/>
        <w:jc w:val="right"/>
        <w:rPr>
          <w:sz w:val="28"/>
          <w:szCs w:val="28"/>
        </w:rPr>
      </w:pPr>
    </w:p>
    <w:p w:rsidR="00D80246" w:rsidRDefault="00D80246" w:rsidP="00D80246">
      <w:pPr>
        <w:spacing w:line="315" w:lineRule="exact"/>
        <w:ind w:left="4840" w:firstLine="2440"/>
        <w:jc w:val="right"/>
        <w:rPr>
          <w:sz w:val="28"/>
          <w:szCs w:val="28"/>
        </w:rPr>
      </w:pPr>
    </w:p>
    <w:p w:rsidR="00D80246" w:rsidRDefault="00D80246" w:rsidP="00D80246">
      <w:pPr>
        <w:spacing w:line="315" w:lineRule="exact"/>
        <w:ind w:left="4840" w:firstLine="2440"/>
        <w:jc w:val="right"/>
        <w:rPr>
          <w:sz w:val="28"/>
          <w:szCs w:val="28"/>
        </w:rPr>
      </w:pPr>
    </w:p>
    <w:p w:rsidR="00D80246" w:rsidRDefault="00D80246" w:rsidP="00D80246">
      <w:pPr>
        <w:spacing w:line="315" w:lineRule="exact"/>
        <w:ind w:left="4840" w:firstLine="2440"/>
        <w:jc w:val="right"/>
        <w:rPr>
          <w:sz w:val="28"/>
          <w:szCs w:val="28"/>
        </w:rPr>
      </w:pPr>
    </w:p>
    <w:sectPr w:rsidR="00D80246" w:rsidSect="00A06D49">
      <w:pgSz w:w="11906" w:h="16838"/>
      <w:pgMar w:top="851"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35C2F"/>
    <w:multiLevelType w:val="hybridMultilevel"/>
    <w:tmpl w:val="439ADEDC"/>
    <w:lvl w:ilvl="0" w:tplc="F5ECEE58">
      <w:start w:val="1"/>
      <w:numFmt w:val="decimal"/>
      <w:lvlText w:val="%1."/>
      <w:lvlJc w:val="left"/>
      <w:pPr>
        <w:ind w:left="1116" w:hanging="4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74C7F91"/>
    <w:multiLevelType w:val="multilevel"/>
    <w:tmpl w:val="49E2D6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98A3DC9"/>
    <w:multiLevelType w:val="hybridMultilevel"/>
    <w:tmpl w:val="29F646BA"/>
    <w:lvl w:ilvl="0" w:tplc="4948DF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69"/>
    <w:rsid w:val="00002130"/>
    <w:rsid w:val="000118B3"/>
    <w:rsid w:val="000234A8"/>
    <w:rsid w:val="0005556E"/>
    <w:rsid w:val="000A7184"/>
    <w:rsid w:val="000B0B82"/>
    <w:rsid w:val="000B5AA2"/>
    <w:rsid w:val="000D240E"/>
    <w:rsid w:val="000D7C5E"/>
    <w:rsid w:val="00110C09"/>
    <w:rsid w:val="001222F8"/>
    <w:rsid w:val="00154FD9"/>
    <w:rsid w:val="00167B41"/>
    <w:rsid w:val="00181E6C"/>
    <w:rsid w:val="00187894"/>
    <w:rsid w:val="001A0DDA"/>
    <w:rsid w:val="001C46FF"/>
    <w:rsid w:val="001E08FD"/>
    <w:rsid w:val="001E703B"/>
    <w:rsid w:val="002041E8"/>
    <w:rsid w:val="002221FB"/>
    <w:rsid w:val="00254FA7"/>
    <w:rsid w:val="00260421"/>
    <w:rsid w:val="00266B26"/>
    <w:rsid w:val="002A1335"/>
    <w:rsid w:val="002A2832"/>
    <w:rsid w:val="002C316B"/>
    <w:rsid w:val="002E7F02"/>
    <w:rsid w:val="0031063F"/>
    <w:rsid w:val="00325D64"/>
    <w:rsid w:val="0033630F"/>
    <w:rsid w:val="0037495E"/>
    <w:rsid w:val="003B0A4F"/>
    <w:rsid w:val="003B69E2"/>
    <w:rsid w:val="003C7846"/>
    <w:rsid w:val="003D65C8"/>
    <w:rsid w:val="003F4913"/>
    <w:rsid w:val="00430D07"/>
    <w:rsid w:val="0044471C"/>
    <w:rsid w:val="00473848"/>
    <w:rsid w:val="00491DAF"/>
    <w:rsid w:val="004A4849"/>
    <w:rsid w:val="004C187A"/>
    <w:rsid w:val="004D13F9"/>
    <w:rsid w:val="004F0CC5"/>
    <w:rsid w:val="0050361A"/>
    <w:rsid w:val="00522496"/>
    <w:rsid w:val="0052430A"/>
    <w:rsid w:val="00527C49"/>
    <w:rsid w:val="005433AD"/>
    <w:rsid w:val="005541A7"/>
    <w:rsid w:val="005766AB"/>
    <w:rsid w:val="00577BB9"/>
    <w:rsid w:val="00584C9C"/>
    <w:rsid w:val="005902D5"/>
    <w:rsid w:val="005E7657"/>
    <w:rsid w:val="00611C49"/>
    <w:rsid w:val="00621A22"/>
    <w:rsid w:val="00640116"/>
    <w:rsid w:val="00641491"/>
    <w:rsid w:val="00641F82"/>
    <w:rsid w:val="00651127"/>
    <w:rsid w:val="00672D64"/>
    <w:rsid w:val="006A682D"/>
    <w:rsid w:val="006C3027"/>
    <w:rsid w:val="006E636F"/>
    <w:rsid w:val="006F0120"/>
    <w:rsid w:val="007254CE"/>
    <w:rsid w:val="00727E58"/>
    <w:rsid w:val="00742463"/>
    <w:rsid w:val="00772E31"/>
    <w:rsid w:val="00793F3B"/>
    <w:rsid w:val="007A2214"/>
    <w:rsid w:val="007C150A"/>
    <w:rsid w:val="007C3329"/>
    <w:rsid w:val="007F229D"/>
    <w:rsid w:val="00802931"/>
    <w:rsid w:val="00820E62"/>
    <w:rsid w:val="00857A1B"/>
    <w:rsid w:val="00860322"/>
    <w:rsid w:val="008863E3"/>
    <w:rsid w:val="00895705"/>
    <w:rsid w:val="008B6439"/>
    <w:rsid w:val="008E4DD0"/>
    <w:rsid w:val="008E793E"/>
    <w:rsid w:val="00906C6D"/>
    <w:rsid w:val="00944D81"/>
    <w:rsid w:val="009C3ECE"/>
    <w:rsid w:val="00A06D49"/>
    <w:rsid w:val="00A26AE9"/>
    <w:rsid w:val="00A41631"/>
    <w:rsid w:val="00A70FBE"/>
    <w:rsid w:val="00AC6C57"/>
    <w:rsid w:val="00AD0E32"/>
    <w:rsid w:val="00B10190"/>
    <w:rsid w:val="00B34E84"/>
    <w:rsid w:val="00B40742"/>
    <w:rsid w:val="00B56C22"/>
    <w:rsid w:val="00BB2F03"/>
    <w:rsid w:val="00BE10F7"/>
    <w:rsid w:val="00BF1700"/>
    <w:rsid w:val="00C37212"/>
    <w:rsid w:val="00C5202F"/>
    <w:rsid w:val="00C57F8D"/>
    <w:rsid w:val="00C83737"/>
    <w:rsid w:val="00C91043"/>
    <w:rsid w:val="00CA1FCC"/>
    <w:rsid w:val="00CC0DAD"/>
    <w:rsid w:val="00CC3D18"/>
    <w:rsid w:val="00CC608A"/>
    <w:rsid w:val="00CF0A67"/>
    <w:rsid w:val="00CF5D20"/>
    <w:rsid w:val="00D00F5B"/>
    <w:rsid w:val="00D20CFC"/>
    <w:rsid w:val="00D80246"/>
    <w:rsid w:val="00D936A9"/>
    <w:rsid w:val="00DB552F"/>
    <w:rsid w:val="00DD1369"/>
    <w:rsid w:val="00DD2958"/>
    <w:rsid w:val="00E27699"/>
    <w:rsid w:val="00E50FF4"/>
    <w:rsid w:val="00E544AE"/>
    <w:rsid w:val="00E5787F"/>
    <w:rsid w:val="00E77DDB"/>
    <w:rsid w:val="00E858ED"/>
    <w:rsid w:val="00E95208"/>
    <w:rsid w:val="00EA0AC7"/>
    <w:rsid w:val="00ED2999"/>
    <w:rsid w:val="00EF60EB"/>
    <w:rsid w:val="00F04D5F"/>
    <w:rsid w:val="00F10F4C"/>
    <w:rsid w:val="00F1497A"/>
    <w:rsid w:val="00F20CCA"/>
    <w:rsid w:val="00F36AB2"/>
    <w:rsid w:val="00F61211"/>
    <w:rsid w:val="00F80056"/>
    <w:rsid w:val="00F801D4"/>
    <w:rsid w:val="00FB2808"/>
    <w:rsid w:val="00FB397B"/>
    <w:rsid w:val="00FC6CAC"/>
    <w:rsid w:val="00FF7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57A1B"/>
    <w:pPr>
      <w:widowControl w:val="0"/>
      <w:ind w:right="19772" w:firstLine="720"/>
    </w:pPr>
    <w:rPr>
      <w:rFonts w:ascii="Arial" w:hAnsi="Arial"/>
    </w:rPr>
  </w:style>
  <w:style w:type="table" w:styleId="a3">
    <w:name w:val="Table Grid"/>
    <w:basedOn w:val="a1"/>
    <w:rsid w:val="00E50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E636F"/>
  </w:style>
  <w:style w:type="paragraph" w:customStyle="1" w:styleId="ConsPlusNonformat">
    <w:name w:val="ConsPlusNonformat"/>
    <w:uiPriority w:val="99"/>
    <w:rsid w:val="00260421"/>
    <w:pPr>
      <w:widowControl w:val="0"/>
      <w:autoSpaceDE w:val="0"/>
      <w:autoSpaceDN w:val="0"/>
      <w:adjustRightInd w:val="0"/>
    </w:pPr>
    <w:rPr>
      <w:rFonts w:ascii="Courier New" w:hAnsi="Courier New" w:cs="Courier New"/>
    </w:rPr>
  </w:style>
  <w:style w:type="paragraph" w:styleId="a5">
    <w:name w:val="Balloon Text"/>
    <w:basedOn w:val="a"/>
    <w:link w:val="a6"/>
    <w:uiPriority w:val="99"/>
    <w:semiHidden/>
    <w:unhideWhenUsed/>
    <w:rsid w:val="002C316B"/>
    <w:rPr>
      <w:rFonts w:ascii="Tahoma" w:hAnsi="Tahoma" w:cs="Tahoma"/>
      <w:sz w:val="16"/>
      <w:szCs w:val="16"/>
    </w:rPr>
  </w:style>
  <w:style w:type="character" w:customStyle="1" w:styleId="a6">
    <w:name w:val="Текст выноски Знак"/>
    <w:basedOn w:val="a0"/>
    <w:link w:val="a5"/>
    <w:uiPriority w:val="99"/>
    <w:semiHidden/>
    <w:rsid w:val="002C316B"/>
    <w:rPr>
      <w:rFonts w:ascii="Tahoma" w:hAnsi="Tahoma" w:cs="Tahoma"/>
      <w:sz w:val="16"/>
      <w:szCs w:val="16"/>
    </w:rPr>
  </w:style>
  <w:style w:type="character" w:styleId="a7">
    <w:name w:val="Hyperlink"/>
    <w:rsid w:val="00F80056"/>
    <w:rPr>
      <w:color w:val="000080"/>
      <w:u w:val="single"/>
    </w:rPr>
  </w:style>
  <w:style w:type="paragraph" w:customStyle="1" w:styleId="a8">
    <w:name w:val="???????"/>
    <w:rsid w:val="00254FA7"/>
  </w:style>
  <w:style w:type="paragraph" w:customStyle="1" w:styleId="2">
    <w:name w:val="Основной текст (2)"/>
    <w:basedOn w:val="a"/>
    <w:rsid w:val="003B0A4F"/>
    <w:pPr>
      <w:widowControl w:val="0"/>
      <w:shd w:val="clear" w:color="auto" w:fill="FFFFFF"/>
      <w:spacing w:before="780" w:after="180" w:line="0" w:lineRule="atLeast"/>
    </w:pPr>
    <w:rPr>
      <w:rFonts w:ascii="Sylfaen" w:eastAsia="Sylfaen" w:hAnsi="Sylfaen" w:cs="Sylfaen"/>
      <w:sz w:val="26"/>
      <w:szCs w:val="26"/>
    </w:rPr>
  </w:style>
  <w:style w:type="paragraph" w:styleId="a9">
    <w:name w:val="List Paragraph"/>
    <w:basedOn w:val="a"/>
    <w:uiPriority w:val="34"/>
    <w:qFormat/>
    <w:rsid w:val="00E544AE"/>
    <w:pPr>
      <w:spacing w:after="200" w:line="276" w:lineRule="auto"/>
      <w:ind w:left="720"/>
      <w:contextualSpacing/>
    </w:pPr>
    <w:rPr>
      <w:rFonts w:asciiTheme="minorHAnsi" w:eastAsiaTheme="minorEastAsia" w:hAnsiTheme="minorHAnsi" w:cstheme="minorBidi"/>
      <w:sz w:val="22"/>
      <w:szCs w:val="22"/>
    </w:rPr>
  </w:style>
  <w:style w:type="paragraph" w:styleId="aa">
    <w:name w:val="Normal (Web)"/>
    <w:basedOn w:val="a"/>
    <w:uiPriority w:val="99"/>
    <w:unhideWhenUsed/>
    <w:rsid w:val="00B40742"/>
    <w:pPr>
      <w:spacing w:before="100" w:beforeAutospacing="1" w:after="100" w:afterAutospacing="1"/>
    </w:pPr>
    <w:rPr>
      <w:sz w:val="24"/>
      <w:szCs w:val="24"/>
    </w:rPr>
  </w:style>
  <w:style w:type="paragraph" w:customStyle="1" w:styleId="ConsPlusNormal">
    <w:name w:val="ConsPlusNormal"/>
    <w:rsid w:val="00EF60EB"/>
    <w:pPr>
      <w:widowControl w:val="0"/>
      <w:autoSpaceDE w:val="0"/>
      <w:autoSpaceDN w:val="0"/>
    </w:pPr>
    <w:rPr>
      <w:sz w:val="24"/>
    </w:rPr>
  </w:style>
  <w:style w:type="paragraph" w:customStyle="1" w:styleId="ConsPlusTitle">
    <w:name w:val="ConsPlusTitle"/>
    <w:rsid w:val="00EF60EB"/>
    <w:pPr>
      <w:widowControl w:val="0"/>
      <w:autoSpaceDE w:val="0"/>
      <w:autoSpaceDN w:val="0"/>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57A1B"/>
    <w:pPr>
      <w:widowControl w:val="0"/>
      <w:ind w:right="19772" w:firstLine="720"/>
    </w:pPr>
    <w:rPr>
      <w:rFonts w:ascii="Arial" w:hAnsi="Arial"/>
    </w:rPr>
  </w:style>
  <w:style w:type="table" w:styleId="a3">
    <w:name w:val="Table Grid"/>
    <w:basedOn w:val="a1"/>
    <w:rsid w:val="00E50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E636F"/>
  </w:style>
  <w:style w:type="paragraph" w:customStyle="1" w:styleId="ConsPlusNonformat">
    <w:name w:val="ConsPlusNonformat"/>
    <w:uiPriority w:val="99"/>
    <w:rsid w:val="00260421"/>
    <w:pPr>
      <w:widowControl w:val="0"/>
      <w:autoSpaceDE w:val="0"/>
      <w:autoSpaceDN w:val="0"/>
      <w:adjustRightInd w:val="0"/>
    </w:pPr>
    <w:rPr>
      <w:rFonts w:ascii="Courier New" w:hAnsi="Courier New" w:cs="Courier New"/>
    </w:rPr>
  </w:style>
  <w:style w:type="paragraph" w:styleId="a5">
    <w:name w:val="Balloon Text"/>
    <w:basedOn w:val="a"/>
    <w:link w:val="a6"/>
    <w:uiPriority w:val="99"/>
    <w:semiHidden/>
    <w:unhideWhenUsed/>
    <w:rsid w:val="002C316B"/>
    <w:rPr>
      <w:rFonts w:ascii="Tahoma" w:hAnsi="Tahoma" w:cs="Tahoma"/>
      <w:sz w:val="16"/>
      <w:szCs w:val="16"/>
    </w:rPr>
  </w:style>
  <w:style w:type="character" w:customStyle="1" w:styleId="a6">
    <w:name w:val="Текст выноски Знак"/>
    <w:basedOn w:val="a0"/>
    <w:link w:val="a5"/>
    <w:uiPriority w:val="99"/>
    <w:semiHidden/>
    <w:rsid w:val="002C316B"/>
    <w:rPr>
      <w:rFonts w:ascii="Tahoma" w:hAnsi="Tahoma" w:cs="Tahoma"/>
      <w:sz w:val="16"/>
      <w:szCs w:val="16"/>
    </w:rPr>
  </w:style>
  <w:style w:type="character" w:styleId="a7">
    <w:name w:val="Hyperlink"/>
    <w:rsid w:val="00F80056"/>
    <w:rPr>
      <w:color w:val="000080"/>
      <w:u w:val="single"/>
    </w:rPr>
  </w:style>
  <w:style w:type="paragraph" w:customStyle="1" w:styleId="a8">
    <w:name w:val="???????"/>
    <w:rsid w:val="00254FA7"/>
  </w:style>
  <w:style w:type="paragraph" w:customStyle="1" w:styleId="2">
    <w:name w:val="Основной текст (2)"/>
    <w:basedOn w:val="a"/>
    <w:rsid w:val="003B0A4F"/>
    <w:pPr>
      <w:widowControl w:val="0"/>
      <w:shd w:val="clear" w:color="auto" w:fill="FFFFFF"/>
      <w:spacing w:before="780" w:after="180" w:line="0" w:lineRule="atLeast"/>
    </w:pPr>
    <w:rPr>
      <w:rFonts w:ascii="Sylfaen" w:eastAsia="Sylfaen" w:hAnsi="Sylfaen" w:cs="Sylfaen"/>
      <w:sz w:val="26"/>
      <w:szCs w:val="26"/>
    </w:rPr>
  </w:style>
  <w:style w:type="paragraph" w:styleId="a9">
    <w:name w:val="List Paragraph"/>
    <w:basedOn w:val="a"/>
    <w:uiPriority w:val="34"/>
    <w:qFormat/>
    <w:rsid w:val="00E544AE"/>
    <w:pPr>
      <w:spacing w:after="200" w:line="276" w:lineRule="auto"/>
      <w:ind w:left="720"/>
      <w:contextualSpacing/>
    </w:pPr>
    <w:rPr>
      <w:rFonts w:asciiTheme="minorHAnsi" w:eastAsiaTheme="minorEastAsia" w:hAnsiTheme="minorHAnsi" w:cstheme="minorBidi"/>
      <w:sz w:val="22"/>
      <w:szCs w:val="22"/>
    </w:rPr>
  </w:style>
  <w:style w:type="paragraph" w:styleId="aa">
    <w:name w:val="Normal (Web)"/>
    <w:basedOn w:val="a"/>
    <w:uiPriority w:val="99"/>
    <w:unhideWhenUsed/>
    <w:rsid w:val="00B40742"/>
    <w:pPr>
      <w:spacing w:before="100" w:beforeAutospacing="1" w:after="100" w:afterAutospacing="1"/>
    </w:pPr>
    <w:rPr>
      <w:sz w:val="24"/>
      <w:szCs w:val="24"/>
    </w:rPr>
  </w:style>
  <w:style w:type="paragraph" w:customStyle="1" w:styleId="ConsPlusNormal">
    <w:name w:val="ConsPlusNormal"/>
    <w:rsid w:val="00EF60EB"/>
    <w:pPr>
      <w:widowControl w:val="0"/>
      <w:autoSpaceDE w:val="0"/>
      <w:autoSpaceDN w:val="0"/>
    </w:pPr>
    <w:rPr>
      <w:sz w:val="24"/>
    </w:rPr>
  </w:style>
  <w:style w:type="paragraph" w:customStyle="1" w:styleId="ConsPlusTitle">
    <w:name w:val="ConsPlusTitle"/>
    <w:rsid w:val="00EF60EB"/>
    <w:pPr>
      <w:widowControl w:val="0"/>
      <w:autoSpaceDE w:val="0"/>
      <w:autoSpaceDN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157">
      <w:bodyDiv w:val="1"/>
      <w:marLeft w:val="0"/>
      <w:marRight w:val="0"/>
      <w:marTop w:val="0"/>
      <w:marBottom w:val="0"/>
      <w:divBdr>
        <w:top w:val="none" w:sz="0" w:space="0" w:color="auto"/>
        <w:left w:val="none" w:sz="0" w:space="0" w:color="auto"/>
        <w:bottom w:val="none" w:sz="0" w:space="0" w:color="auto"/>
        <w:right w:val="none" w:sz="0" w:space="0" w:color="auto"/>
      </w:divBdr>
    </w:div>
    <w:div w:id="791248806">
      <w:bodyDiv w:val="1"/>
      <w:marLeft w:val="0"/>
      <w:marRight w:val="0"/>
      <w:marTop w:val="0"/>
      <w:marBottom w:val="0"/>
      <w:divBdr>
        <w:top w:val="none" w:sz="0" w:space="0" w:color="auto"/>
        <w:left w:val="none" w:sz="0" w:space="0" w:color="auto"/>
        <w:bottom w:val="none" w:sz="0" w:space="0" w:color="auto"/>
        <w:right w:val="none" w:sz="0" w:space="0" w:color="auto"/>
      </w:divBdr>
    </w:div>
    <w:div w:id="849682896">
      <w:bodyDiv w:val="1"/>
      <w:marLeft w:val="0"/>
      <w:marRight w:val="0"/>
      <w:marTop w:val="0"/>
      <w:marBottom w:val="0"/>
      <w:divBdr>
        <w:top w:val="none" w:sz="0" w:space="0" w:color="auto"/>
        <w:left w:val="none" w:sz="0" w:space="0" w:color="auto"/>
        <w:bottom w:val="none" w:sz="0" w:space="0" w:color="auto"/>
        <w:right w:val="none" w:sz="0" w:space="0" w:color="auto"/>
      </w:divBdr>
    </w:div>
    <w:div w:id="995718516">
      <w:bodyDiv w:val="1"/>
      <w:marLeft w:val="0"/>
      <w:marRight w:val="0"/>
      <w:marTop w:val="0"/>
      <w:marBottom w:val="0"/>
      <w:divBdr>
        <w:top w:val="none" w:sz="0" w:space="0" w:color="auto"/>
        <w:left w:val="none" w:sz="0" w:space="0" w:color="auto"/>
        <w:bottom w:val="none" w:sz="0" w:space="0" w:color="auto"/>
        <w:right w:val="none" w:sz="0" w:space="0" w:color="auto"/>
      </w:divBdr>
    </w:div>
    <w:div w:id="1105032022">
      <w:bodyDiv w:val="1"/>
      <w:marLeft w:val="0"/>
      <w:marRight w:val="0"/>
      <w:marTop w:val="0"/>
      <w:marBottom w:val="0"/>
      <w:divBdr>
        <w:top w:val="none" w:sz="0" w:space="0" w:color="auto"/>
        <w:left w:val="none" w:sz="0" w:space="0" w:color="auto"/>
        <w:bottom w:val="none" w:sz="0" w:space="0" w:color="auto"/>
        <w:right w:val="none" w:sz="0" w:space="0" w:color="auto"/>
      </w:divBdr>
    </w:div>
    <w:div w:id="1207789350">
      <w:bodyDiv w:val="1"/>
      <w:marLeft w:val="0"/>
      <w:marRight w:val="0"/>
      <w:marTop w:val="0"/>
      <w:marBottom w:val="0"/>
      <w:divBdr>
        <w:top w:val="none" w:sz="0" w:space="0" w:color="auto"/>
        <w:left w:val="none" w:sz="0" w:space="0" w:color="auto"/>
        <w:bottom w:val="none" w:sz="0" w:space="0" w:color="auto"/>
        <w:right w:val="none" w:sz="0" w:space="0" w:color="auto"/>
      </w:divBdr>
    </w:div>
    <w:div w:id="1270578711">
      <w:bodyDiv w:val="1"/>
      <w:marLeft w:val="0"/>
      <w:marRight w:val="0"/>
      <w:marTop w:val="0"/>
      <w:marBottom w:val="0"/>
      <w:divBdr>
        <w:top w:val="none" w:sz="0" w:space="0" w:color="auto"/>
        <w:left w:val="none" w:sz="0" w:space="0" w:color="auto"/>
        <w:bottom w:val="none" w:sz="0" w:space="0" w:color="auto"/>
        <w:right w:val="none" w:sz="0" w:space="0" w:color="auto"/>
      </w:divBdr>
    </w:div>
    <w:div w:id="1445155280">
      <w:bodyDiv w:val="1"/>
      <w:marLeft w:val="0"/>
      <w:marRight w:val="0"/>
      <w:marTop w:val="0"/>
      <w:marBottom w:val="0"/>
      <w:divBdr>
        <w:top w:val="none" w:sz="0" w:space="0" w:color="auto"/>
        <w:left w:val="none" w:sz="0" w:space="0" w:color="auto"/>
        <w:bottom w:val="none" w:sz="0" w:space="0" w:color="auto"/>
        <w:right w:val="none" w:sz="0" w:space="0" w:color="auto"/>
      </w:divBdr>
    </w:div>
    <w:div w:id="1677417724">
      <w:bodyDiv w:val="1"/>
      <w:marLeft w:val="0"/>
      <w:marRight w:val="0"/>
      <w:marTop w:val="0"/>
      <w:marBottom w:val="0"/>
      <w:divBdr>
        <w:top w:val="none" w:sz="0" w:space="0" w:color="auto"/>
        <w:left w:val="none" w:sz="0" w:space="0" w:color="auto"/>
        <w:bottom w:val="none" w:sz="0" w:space="0" w:color="auto"/>
        <w:right w:val="none" w:sz="0" w:space="0" w:color="auto"/>
      </w:divBdr>
    </w:div>
    <w:div w:id="1893812326">
      <w:bodyDiv w:val="1"/>
      <w:marLeft w:val="0"/>
      <w:marRight w:val="0"/>
      <w:marTop w:val="0"/>
      <w:marBottom w:val="0"/>
      <w:divBdr>
        <w:top w:val="none" w:sz="0" w:space="0" w:color="auto"/>
        <w:left w:val="none" w:sz="0" w:space="0" w:color="auto"/>
        <w:bottom w:val="none" w:sz="0" w:space="0" w:color="auto"/>
        <w:right w:val="none" w:sz="0" w:space="0" w:color="auto"/>
      </w:divBdr>
    </w:div>
    <w:div w:id="197336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E2CBE2C70B6E82B65090134C1A39233F2F651EE8808415C5955CCCCF28D3AAF7dFFEM" TargetMode="External"/><Relationship Id="rId3" Type="http://schemas.microsoft.com/office/2007/relationships/stylesWithEffects" Target="stylesWithEffects.xml"/><Relationship Id="rId7" Type="http://schemas.openxmlformats.org/officeDocument/2006/relationships/hyperlink" Target="consultantplus://offline/ref=53E2CBE2C70B6E82B6508E1E5A766E2C3B2C3C16E2D4DD46C99154d9F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ekt.omskportal.ru/ru/public/proekt/organ_uprav/region_proekt/polojenie_regofice/PageContent/0/body_files/file/Polojenie%20PO.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8</Pages>
  <Words>2015</Words>
  <Characters>11487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70</cp:revision>
  <cp:lastPrinted>2023-04-19T11:19:00Z</cp:lastPrinted>
  <dcterms:created xsi:type="dcterms:W3CDTF">2021-01-21T11:10:00Z</dcterms:created>
  <dcterms:modified xsi:type="dcterms:W3CDTF">2023-12-15T04:23:00Z</dcterms:modified>
</cp:coreProperties>
</file>